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020" w:type="dxa"/>
        <w:tblInd w:w="5632" w:type="dxa"/>
        <w:tblLook w:val="04A0" w:firstRow="1" w:lastRow="0" w:firstColumn="1" w:lastColumn="0" w:noHBand="0" w:noVBand="1"/>
      </w:tblPr>
      <w:tblGrid>
        <w:gridCol w:w="4020"/>
      </w:tblGrid>
      <w:tr w:rsidR="006F0E4C" w:rsidRPr="006F0E4C" w:rsidTr="00343C07">
        <w:trPr>
          <w:trHeight w:val="300"/>
        </w:trPr>
        <w:tc>
          <w:tcPr>
            <w:tcW w:w="4020" w:type="dxa"/>
            <w:tcBorders>
              <w:top w:val="nil"/>
              <w:left w:val="nil"/>
              <w:bottom w:val="nil"/>
              <w:right w:val="nil"/>
            </w:tcBorders>
            <w:shd w:val="clear" w:color="auto" w:fill="auto"/>
            <w:noWrap/>
            <w:vAlign w:val="center"/>
            <w:hideMark/>
          </w:tcPr>
          <w:p w:rsidR="006F0E4C" w:rsidRPr="006F0E4C" w:rsidRDefault="006F0E4C" w:rsidP="00B13D28">
            <w:pPr>
              <w:rPr>
                <w:i/>
                <w:iCs/>
                <w:color w:val="000000"/>
                <w:sz w:val="20"/>
                <w:szCs w:val="20"/>
              </w:rPr>
            </w:pPr>
            <w:r w:rsidRPr="006F0E4C">
              <w:rPr>
                <w:i/>
                <w:iCs/>
                <w:color w:val="000000"/>
                <w:sz w:val="20"/>
                <w:szCs w:val="20"/>
              </w:rPr>
              <w:t xml:space="preserve">Приложение № </w:t>
            </w:r>
            <w:r w:rsidR="00B13D28">
              <w:rPr>
                <w:i/>
                <w:iCs/>
                <w:color w:val="000000"/>
                <w:sz w:val="20"/>
                <w:szCs w:val="20"/>
              </w:rPr>
              <w:t>3</w:t>
            </w:r>
          </w:p>
        </w:tc>
      </w:tr>
      <w:tr w:rsidR="006F0E4C" w:rsidRPr="006F0E4C" w:rsidTr="00343C07">
        <w:trPr>
          <w:trHeight w:val="945"/>
        </w:trPr>
        <w:tc>
          <w:tcPr>
            <w:tcW w:w="4020" w:type="dxa"/>
            <w:tcBorders>
              <w:top w:val="nil"/>
              <w:left w:val="nil"/>
              <w:bottom w:val="nil"/>
              <w:right w:val="nil"/>
            </w:tcBorders>
            <w:shd w:val="clear" w:color="auto" w:fill="auto"/>
            <w:vAlign w:val="center"/>
            <w:hideMark/>
          </w:tcPr>
          <w:p w:rsidR="006F0E4C" w:rsidRPr="006F0E4C" w:rsidRDefault="006F0E4C" w:rsidP="006F0E4C">
            <w:pPr>
              <w:rPr>
                <w:i/>
                <w:iCs/>
                <w:color w:val="000000"/>
                <w:sz w:val="20"/>
                <w:szCs w:val="20"/>
              </w:rPr>
            </w:pPr>
            <w:r w:rsidRPr="006F0E4C">
              <w:rPr>
                <w:i/>
                <w:iCs/>
                <w:color w:val="000000"/>
                <w:sz w:val="20"/>
                <w:szCs w:val="20"/>
              </w:rPr>
              <w:t>к Приказу ГБУ ДПО "СПбЦОКОиИТ"</w:t>
            </w:r>
            <w:r w:rsidRPr="006F0E4C">
              <w:rPr>
                <w:i/>
                <w:iCs/>
                <w:color w:val="000000"/>
                <w:sz w:val="20"/>
                <w:szCs w:val="20"/>
              </w:rPr>
              <w:br/>
            </w:r>
          </w:p>
          <w:p w:rsidR="006F0E4C" w:rsidRPr="006F0E4C" w:rsidRDefault="006F0E4C" w:rsidP="006F0E4C">
            <w:pPr>
              <w:rPr>
                <w:i/>
                <w:iCs/>
                <w:color w:val="000000"/>
                <w:sz w:val="20"/>
                <w:szCs w:val="20"/>
              </w:rPr>
            </w:pPr>
            <w:r w:rsidRPr="006F0E4C">
              <w:rPr>
                <w:i/>
                <w:iCs/>
                <w:color w:val="000000"/>
                <w:sz w:val="20"/>
                <w:szCs w:val="20"/>
              </w:rPr>
              <w:t>от</w:t>
            </w:r>
            <w:r w:rsidRPr="006F0E4C">
              <w:rPr>
                <w:i/>
                <w:iCs/>
                <w:color w:val="000000"/>
                <w:sz w:val="20"/>
                <w:szCs w:val="20"/>
                <w:u w:val="single"/>
              </w:rPr>
              <w:t xml:space="preserve">                      </w:t>
            </w:r>
            <w:r w:rsidRPr="006F0E4C">
              <w:rPr>
                <w:i/>
                <w:iCs/>
                <w:color w:val="000000"/>
                <w:sz w:val="20"/>
                <w:szCs w:val="20"/>
              </w:rPr>
              <w:t xml:space="preserve">№______________                                                      </w:t>
            </w:r>
            <w:r w:rsidRPr="006F0E4C">
              <w:rPr>
                <w:i/>
                <w:iCs/>
                <w:color w:val="000000"/>
                <w:sz w:val="20"/>
                <w:szCs w:val="20"/>
                <w:u w:val="single"/>
              </w:rPr>
              <w:t xml:space="preserve">                                </w:t>
            </w:r>
          </w:p>
        </w:tc>
      </w:tr>
    </w:tbl>
    <w:p w:rsidR="006F0E4C" w:rsidRPr="006F0E4C" w:rsidRDefault="006F0E4C" w:rsidP="006F0E4C">
      <w:pPr>
        <w:autoSpaceDN w:val="0"/>
        <w:contextualSpacing/>
        <w:jc w:val="right"/>
        <w:rPr>
          <w:bCs/>
          <w:sz w:val="22"/>
          <w:szCs w:val="22"/>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6F0E4C" w:rsidRPr="006F0E4C" w:rsidTr="006F0E4C">
        <w:tc>
          <w:tcPr>
            <w:tcW w:w="3963" w:type="dxa"/>
          </w:tcPr>
          <w:p w:rsidR="006F0E4C" w:rsidRPr="006F0E4C" w:rsidRDefault="00AC0F8F" w:rsidP="006F0E4C">
            <w:pPr>
              <w:keepNext/>
              <w:keepLines/>
              <w:suppressAutoHyphens/>
              <w:spacing w:before="240" w:after="60"/>
              <w:ind w:left="1" w:firstLine="33"/>
              <w:outlineLvl w:val="4"/>
              <w:rPr>
                <w:bCs/>
                <w:i/>
                <w:sz w:val="22"/>
                <w:szCs w:val="22"/>
              </w:rPr>
            </w:pPr>
            <w:r w:rsidRPr="006F0E4C">
              <w:rPr>
                <w:sz w:val="22"/>
                <w:szCs w:val="22"/>
              </w:rPr>
              <w:t>УТВЕРЖДАЮ</w:t>
            </w:r>
          </w:p>
          <w:p w:rsidR="006F0E4C" w:rsidRPr="006F0E4C" w:rsidRDefault="006F0E4C" w:rsidP="006F0E4C">
            <w:pPr>
              <w:keepNext/>
              <w:keepLines/>
              <w:suppressAutoHyphens/>
              <w:spacing w:before="240" w:after="60"/>
              <w:ind w:left="1" w:firstLine="33"/>
              <w:outlineLvl w:val="4"/>
              <w:rPr>
                <w:i/>
                <w:sz w:val="22"/>
                <w:szCs w:val="22"/>
              </w:rPr>
            </w:pPr>
            <w:r w:rsidRPr="006F0E4C">
              <w:rPr>
                <w:i/>
                <w:sz w:val="22"/>
                <w:szCs w:val="22"/>
              </w:rPr>
              <w:t>Директор ГБУ ДПО «СПбЦОКОиИТ»</w:t>
            </w:r>
          </w:p>
          <w:p w:rsidR="006F0E4C" w:rsidRPr="006F0E4C" w:rsidRDefault="006F0E4C" w:rsidP="006F0E4C">
            <w:pPr>
              <w:keepNext/>
              <w:keepLines/>
              <w:suppressAutoHyphens/>
              <w:spacing w:before="240" w:after="60"/>
              <w:ind w:left="1" w:firstLine="33"/>
              <w:outlineLvl w:val="4"/>
              <w:rPr>
                <w:i/>
                <w:sz w:val="22"/>
                <w:szCs w:val="22"/>
              </w:rPr>
            </w:pPr>
            <w:r w:rsidRPr="006F0E4C">
              <w:rPr>
                <w:i/>
                <w:sz w:val="22"/>
                <w:szCs w:val="22"/>
              </w:rPr>
              <w:t>___________________ А.Б. Федосов</w:t>
            </w:r>
          </w:p>
          <w:p w:rsidR="006F0E4C" w:rsidRPr="006F0E4C" w:rsidRDefault="006F0E4C" w:rsidP="006F0E4C">
            <w:pPr>
              <w:ind w:firstLine="709"/>
              <w:rPr>
                <w:bCs/>
                <w:sz w:val="22"/>
                <w:szCs w:val="22"/>
              </w:rPr>
            </w:pPr>
          </w:p>
          <w:p w:rsidR="006F0E4C" w:rsidRPr="006F0E4C" w:rsidRDefault="006F0E4C" w:rsidP="006F0E4C">
            <w:pPr>
              <w:ind w:firstLine="34"/>
              <w:rPr>
                <w:sz w:val="22"/>
                <w:szCs w:val="22"/>
              </w:rPr>
            </w:pPr>
            <w:r w:rsidRPr="006F0E4C">
              <w:rPr>
                <w:bCs/>
                <w:sz w:val="22"/>
                <w:szCs w:val="22"/>
              </w:rPr>
              <w:t xml:space="preserve">“ </w:t>
            </w:r>
            <w:r w:rsidR="00AC0F8F">
              <w:rPr>
                <w:bCs/>
                <w:sz w:val="22"/>
                <w:szCs w:val="22"/>
              </w:rPr>
              <w:t>_____</w:t>
            </w:r>
            <w:r w:rsidRPr="006F0E4C">
              <w:rPr>
                <w:bCs/>
                <w:sz w:val="22"/>
                <w:szCs w:val="22"/>
              </w:rPr>
              <w:t xml:space="preserve">” </w:t>
            </w:r>
            <w:r w:rsidR="00AC0F8F">
              <w:rPr>
                <w:bCs/>
                <w:sz w:val="22"/>
                <w:szCs w:val="22"/>
              </w:rPr>
              <w:t>_______________________</w:t>
            </w:r>
          </w:p>
          <w:p w:rsidR="006F0E4C" w:rsidRPr="006F0E4C" w:rsidRDefault="006F0E4C" w:rsidP="006F0E4C">
            <w:pPr>
              <w:jc w:val="both"/>
              <w:rPr>
                <w:b/>
                <w:sz w:val="28"/>
                <w:szCs w:val="28"/>
              </w:rPr>
            </w:pPr>
          </w:p>
        </w:tc>
      </w:tr>
    </w:tbl>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w:t>
      </w:r>
      <w:r w:rsidR="006B5E28" w:rsidRPr="001B2EE7">
        <w:rPr>
          <w:b/>
          <w:sz w:val="44"/>
          <w:szCs w:val="48"/>
        </w:rPr>
        <w:t xml:space="preserve"> </w:t>
      </w:r>
      <w:r w:rsidRPr="006B5E28">
        <w:rPr>
          <w:b/>
          <w:sz w:val="44"/>
          <w:szCs w:val="48"/>
        </w:rPr>
        <w:t xml:space="preserve">для </w:t>
      </w:r>
      <w:r w:rsidRPr="008D4035">
        <w:rPr>
          <w:b/>
          <w:sz w:val="44"/>
          <w:szCs w:val="48"/>
        </w:rPr>
        <w:t>участников</w:t>
      </w:r>
      <w:r w:rsidRPr="006B5E28">
        <w:rPr>
          <w:b/>
          <w:sz w:val="44"/>
          <w:szCs w:val="48"/>
        </w:rPr>
        <w:t xml:space="preserve">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025806" w:rsidRDefault="008D4035" w:rsidP="007A6B3D">
      <w:pPr>
        <w:jc w:val="center"/>
        <w:rPr>
          <w:b/>
          <w:sz w:val="28"/>
          <w:szCs w:val="28"/>
        </w:rPr>
      </w:pPr>
      <w:r>
        <w:rPr>
          <w:b/>
          <w:sz w:val="28"/>
          <w:szCs w:val="28"/>
        </w:rPr>
        <w:t>Санкт-Петербург</w:t>
      </w:r>
    </w:p>
    <w:p w:rsidR="00CB5F2E" w:rsidRPr="00667BFB" w:rsidRDefault="0045663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Pr>
          <w:b/>
          <w:sz w:val="28"/>
          <w:szCs w:val="28"/>
        </w:rPr>
        <w:t>2020</w:t>
      </w:r>
    </w:p>
    <w:bookmarkStart w:id="0" w:name="_Toc379831243" w:displacedByCustomXml="next"/>
    <w:sdt>
      <w:sdtPr>
        <w:rPr>
          <w:rFonts w:ascii="Times New Roman" w:hAnsi="Times New Roman"/>
          <w:b w:val="0"/>
          <w:bCs w:val="0"/>
          <w:color w:val="auto"/>
          <w:sz w:val="24"/>
          <w:szCs w:val="24"/>
        </w:rPr>
        <w:id w:val="-597862774"/>
        <w:docPartObj>
          <w:docPartGallery w:val="Table of Contents"/>
          <w:docPartUnique/>
        </w:docPartObj>
      </w:sdtPr>
      <w:sdtEndPr/>
      <w:sdtContent>
        <w:p w:rsidR="000D2601" w:rsidRPr="00385D4A" w:rsidRDefault="000D2601" w:rsidP="006977BC">
          <w:pPr>
            <w:pStyle w:val="a4"/>
            <w:ind w:left="142"/>
            <w:rPr>
              <w:color w:val="auto"/>
            </w:rPr>
          </w:pPr>
          <w:r w:rsidRPr="00385D4A">
            <w:rPr>
              <w:color w:val="auto"/>
            </w:rPr>
            <w:t>Оглавление</w:t>
          </w:r>
        </w:p>
        <w:p w:rsidR="003607BB" w:rsidRDefault="000D2601">
          <w:pPr>
            <w:pStyle w:val="23"/>
            <w:tabs>
              <w:tab w:val="right" w:leader="dot" w:pos="10195"/>
            </w:tabs>
            <w:rPr>
              <w:rFonts w:asciiTheme="minorHAnsi" w:eastAsiaTheme="minorEastAsia" w:hAnsiTheme="minorHAnsi" w:cstheme="minorBidi"/>
              <w:b w:val="0"/>
              <w:bCs w:val="0"/>
              <w:noProof/>
              <w:sz w:val="22"/>
              <w:szCs w:val="22"/>
            </w:rPr>
          </w:pPr>
          <w:r>
            <w:rPr>
              <w:b w:val="0"/>
              <w:bCs w:val="0"/>
            </w:rPr>
            <w:fldChar w:fldCharType="begin"/>
          </w:r>
          <w:r>
            <w:instrText xml:space="preserve"> TOC \o "1-3" \h \z \u </w:instrText>
          </w:r>
          <w:r>
            <w:rPr>
              <w:b w:val="0"/>
              <w:bCs w:val="0"/>
            </w:rPr>
            <w:fldChar w:fldCharType="separate"/>
          </w:r>
          <w:hyperlink w:anchor="_Toc55813659" w:history="1">
            <w:r w:rsidR="003607BB" w:rsidRPr="00D32D97">
              <w:rPr>
                <w:rStyle w:val="a3"/>
                <w:rFonts w:ascii="Times New Roman" w:hAnsi="Times New Roman"/>
                <w:noProof/>
                <w:lang w:eastAsia="en-US"/>
              </w:rPr>
              <w:t>1. Общий порядок подготовки и проведения итогового сочинения (изложения)</w:t>
            </w:r>
            <w:r w:rsidR="003607BB">
              <w:rPr>
                <w:noProof/>
                <w:webHidden/>
              </w:rPr>
              <w:tab/>
            </w:r>
            <w:r w:rsidR="003607BB">
              <w:rPr>
                <w:noProof/>
                <w:webHidden/>
              </w:rPr>
              <w:fldChar w:fldCharType="begin"/>
            </w:r>
            <w:r w:rsidR="003607BB">
              <w:rPr>
                <w:noProof/>
                <w:webHidden/>
              </w:rPr>
              <w:instrText xml:space="preserve"> PAGEREF _Toc55813659 \h </w:instrText>
            </w:r>
            <w:r w:rsidR="003607BB">
              <w:rPr>
                <w:noProof/>
                <w:webHidden/>
              </w:rPr>
            </w:r>
            <w:r w:rsidR="003607BB">
              <w:rPr>
                <w:noProof/>
                <w:webHidden/>
              </w:rPr>
              <w:fldChar w:fldCharType="separate"/>
            </w:r>
            <w:r w:rsidR="003607BB">
              <w:rPr>
                <w:noProof/>
                <w:webHidden/>
              </w:rPr>
              <w:t>3</w:t>
            </w:r>
            <w:r w:rsidR="003607BB">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0" w:history="1">
            <w:r w:rsidRPr="00D32D97">
              <w:rPr>
                <w:rStyle w:val="a3"/>
                <w:rFonts w:ascii="Times New Roman" w:hAnsi="Times New Roman"/>
                <w:noProof/>
              </w:rPr>
              <w:t>1.2. Категории участников итогового сочинения (изложения)</w:t>
            </w:r>
            <w:r>
              <w:rPr>
                <w:noProof/>
                <w:webHidden/>
              </w:rPr>
              <w:tab/>
            </w:r>
            <w:r>
              <w:rPr>
                <w:noProof/>
                <w:webHidden/>
              </w:rPr>
              <w:fldChar w:fldCharType="begin"/>
            </w:r>
            <w:r>
              <w:rPr>
                <w:noProof/>
                <w:webHidden/>
              </w:rPr>
              <w:instrText xml:space="preserve"> PAGEREF _Toc55813660 \h </w:instrText>
            </w:r>
            <w:r>
              <w:rPr>
                <w:noProof/>
                <w:webHidden/>
              </w:rPr>
            </w:r>
            <w:r>
              <w:rPr>
                <w:noProof/>
                <w:webHidden/>
              </w:rPr>
              <w:fldChar w:fldCharType="separate"/>
            </w:r>
            <w:r>
              <w:rPr>
                <w:noProof/>
                <w:webHidden/>
              </w:rPr>
              <w:t>3</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1" w:history="1">
            <w:r w:rsidRPr="00D32D97">
              <w:rPr>
                <w:rStyle w:val="a3"/>
                <w:rFonts w:ascii="Times New Roman" w:hAnsi="Times New Roman"/>
                <w:noProof/>
              </w:rPr>
              <w:t>1.3. Порядок подачи заявления на участие в итоговом сочинении (изложении)</w:t>
            </w:r>
            <w:r>
              <w:rPr>
                <w:noProof/>
                <w:webHidden/>
              </w:rPr>
              <w:tab/>
            </w:r>
            <w:r>
              <w:rPr>
                <w:noProof/>
                <w:webHidden/>
              </w:rPr>
              <w:fldChar w:fldCharType="begin"/>
            </w:r>
            <w:r>
              <w:rPr>
                <w:noProof/>
                <w:webHidden/>
              </w:rPr>
              <w:instrText xml:space="preserve"> PAGEREF _Toc55813661 \h </w:instrText>
            </w:r>
            <w:r>
              <w:rPr>
                <w:noProof/>
                <w:webHidden/>
              </w:rPr>
            </w:r>
            <w:r>
              <w:rPr>
                <w:noProof/>
                <w:webHidden/>
              </w:rPr>
              <w:fldChar w:fldCharType="separate"/>
            </w:r>
            <w:r>
              <w:rPr>
                <w:noProof/>
                <w:webHidden/>
              </w:rPr>
              <w:t>4</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2" w:history="1">
            <w:r w:rsidRPr="00D32D97">
              <w:rPr>
                <w:rStyle w:val="a3"/>
                <w:rFonts w:ascii="Times New Roman" w:hAnsi="Times New Roman"/>
                <w:noProof/>
              </w:rPr>
              <w:t>1.4. Сроки и продолжительность написания итогового сочинения (изложения)</w:t>
            </w:r>
            <w:r>
              <w:rPr>
                <w:noProof/>
                <w:webHidden/>
              </w:rPr>
              <w:tab/>
            </w:r>
            <w:r>
              <w:rPr>
                <w:noProof/>
                <w:webHidden/>
              </w:rPr>
              <w:fldChar w:fldCharType="begin"/>
            </w:r>
            <w:r>
              <w:rPr>
                <w:noProof/>
                <w:webHidden/>
              </w:rPr>
              <w:instrText xml:space="preserve"> PAGEREF _Toc55813662 \h </w:instrText>
            </w:r>
            <w:r>
              <w:rPr>
                <w:noProof/>
                <w:webHidden/>
              </w:rPr>
            </w:r>
            <w:r>
              <w:rPr>
                <w:noProof/>
                <w:webHidden/>
              </w:rPr>
              <w:fldChar w:fldCharType="separate"/>
            </w:r>
            <w:r>
              <w:rPr>
                <w:noProof/>
                <w:webHidden/>
              </w:rPr>
              <w:t>5</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3" w:history="1">
            <w:r w:rsidRPr="00D32D97">
              <w:rPr>
                <w:rStyle w:val="a3"/>
                <w:rFonts w:ascii="Times New Roman" w:hAnsi="Times New Roman"/>
                <w:noProof/>
              </w:rPr>
              <w:t>1.5. Повторный допуск к написанию итогового сочинения (изложения)</w:t>
            </w:r>
            <w:r>
              <w:rPr>
                <w:noProof/>
                <w:webHidden/>
              </w:rPr>
              <w:tab/>
            </w:r>
            <w:r>
              <w:rPr>
                <w:noProof/>
                <w:webHidden/>
              </w:rPr>
              <w:fldChar w:fldCharType="begin"/>
            </w:r>
            <w:r>
              <w:rPr>
                <w:noProof/>
                <w:webHidden/>
              </w:rPr>
              <w:instrText xml:space="preserve"> PAGEREF _Toc55813663 \h </w:instrText>
            </w:r>
            <w:r>
              <w:rPr>
                <w:noProof/>
                <w:webHidden/>
              </w:rPr>
            </w:r>
            <w:r>
              <w:rPr>
                <w:noProof/>
                <w:webHidden/>
              </w:rPr>
              <w:fldChar w:fldCharType="separate"/>
            </w:r>
            <w:r>
              <w:rPr>
                <w:noProof/>
                <w:webHidden/>
              </w:rPr>
              <w:t>5</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4" w:history="1">
            <w:r w:rsidRPr="00D32D97">
              <w:rPr>
                <w:rStyle w:val="a3"/>
                <w:rFonts w:ascii="Times New Roman" w:hAnsi="Times New Roman"/>
                <w:noProof/>
              </w:rPr>
              <w:t>1.6. Ознакомление с результатами итогового сочинения (изложения) и срок действия итогового сочинения</w:t>
            </w:r>
            <w:r>
              <w:rPr>
                <w:noProof/>
                <w:webHidden/>
              </w:rPr>
              <w:tab/>
            </w:r>
            <w:r>
              <w:rPr>
                <w:noProof/>
                <w:webHidden/>
              </w:rPr>
              <w:fldChar w:fldCharType="begin"/>
            </w:r>
            <w:r>
              <w:rPr>
                <w:noProof/>
                <w:webHidden/>
              </w:rPr>
              <w:instrText xml:space="preserve"> PAGEREF _Toc55813664 \h </w:instrText>
            </w:r>
            <w:r>
              <w:rPr>
                <w:noProof/>
                <w:webHidden/>
              </w:rPr>
            </w:r>
            <w:r>
              <w:rPr>
                <w:noProof/>
                <w:webHidden/>
              </w:rPr>
              <w:fldChar w:fldCharType="separate"/>
            </w:r>
            <w:r>
              <w:rPr>
                <w:noProof/>
                <w:webHidden/>
              </w:rPr>
              <w:t>6</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5" w:history="1">
            <w:r w:rsidRPr="00D32D97">
              <w:rPr>
                <w:rStyle w:val="a3"/>
                <w:rFonts w:ascii="Times New Roman" w:hAnsi="Times New Roman"/>
                <w:noProof/>
              </w:rPr>
              <w:t>1.7. Проведение повторной проверки итогового сочинения (изложения)</w:t>
            </w:r>
            <w:r>
              <w:rPr>
                <w:noProof/>
                <w:webHidden/>
              </w:rPr>
              <w:tab/>
            </w:r>
            <w:r>
              <w:rPr>
                <w:noProof/>
                <w:webHidden/>
              </w:rPr>
              <w:fldChar w:fldCharType="begin"/>
            </w:r>
            <w:r>
              <w:rPr>
                <w:noProof/>
                <w:webHidden/>
              </w:rPr>
              <w:instrText xml:space="preserve"> PAGEREF _Toc55813665 \h </w:instrText>
            </w:r>
            <w:r>
              <w:rPr>
                <w:noProof/>
                <w:webHidden/>
              </w:rPr>
            </w:r>
            <w:r>
              <w:rPr>
                <w:noProof/>
                <w:webHidden/>
              </w:rPr>
              <w:fldChar w:fldCharType="separate"/>
            </w:r>
            <w:r>
              <w:rPr>
                <w:noProof/>
                <w:webHidden/>
              </w:rPr>
              <w:t>6</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6" w:history="1">
            <w:r w:rsidRPr="00D32D97">
              <w:rPr>
                <w:rStyle w:val="a3"/>
                <w:rFonts w:ascii="Times New Roman" w:hAnsi="Times New Roman"/>
                <w:noProof/>
              </w:rPr>
              <w:t>1.8. Предоставление итогового сочинения в вузы в качестве индивидуального достижения</w:t>
            </w:r>
            <w:r>
              <w:rPr>
                <w:noProof/>
                <w:webHidden/>
              </w:rPr>
              <w:tab/>
            </w:r>
            <w:r>
              <w:rPr>
                <w:noProof/>
                <w:webHidden/>
              </w:rPr>
              <w:fldChar w:fldCharType="begin"/>
            </w:r>
            <w:r>
              <w:rPr>
                <w:noProof/>
                <w:webHidden/>
              </w:rPr>
              <w:instrText xml:space="preserve"> PAGEREF _Toc55813666 \h </w:instrText>
            </w:r>
            <w:r>
              <w:rPr>
                <w:noProof/>
                <w:webHidden/>
              </w:rPr>
            </w:r>
            <w:r>
              <w:rPr>
                <w:noProof/>
                <w:webHidden/>
              </w:rPr>
              <w:fldChar w:fldCharType="separate"/>
            </w:r>
            <w:r>
              <w:rPr>
                <w:noProof/>
                <w:webHidden/>
              </w:rPr>
              <w:t>7</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7" w:history="1">
            <w:r w:rsidRPr="00D32D97">
              <w:rPr>
                <w:rStyle w:val="a3"/>
                <w:rFonts w:ascii="Times New Roman" w:hAnsi="Times New Roman"/>
                <w:noProof/>
              </w:rPr>
              <w:t>2. Порядок проведения итогового сочинения (изложения) в месте проведения итогового сочинения (изложения)</w:t>
            </w:r>
            <w:r>
              <w:rPr>
                <w:noProof/>
                <w:webHidden/>
              </w:rPr>
              <w:tab/>
            </w:r>
            <w:r>
              <w:rPr>
                <w:noProof/>
                <w:webHidden/>
              </w:rPr>
              <w:fldChar w:fldCharType="begin"/>
            </w:r>
            <w:r>
              <w:rPr>
                <w:noProof/>
                <w:webHidden/>
              </w:rPr>
              <w:instrText xml:space="preserve"> PAGEREF _Toc55813667 \h </w:instrText>
            </w:r>
            <w:r>
              <w:rPr>
                <w:noProof/>
                <w:webHidden/>
              </w:rPr>
            </w:r>
            <w:r>
              <w:rPr>
                <w:noProof/>
                <w:webHidden/>
              </w:rPr>
              <w:fldChar w:fldCharType="separate"/>
            </w:r>
            <w:r>
              <w:rPr>
                <w:noProof/>
                <w:webHidden/>
              </w:rPr>
              <w:t>7</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8" w:history="1">
            <w:r w:rsidRPr="00D32D97">
              <w:rPr>
                <w:rStyle w:val="a3"/>
                <w:rFonts w:ascii="Times New Roman" w:hAnsi="Times New Roman"/>
                <w:noProof/>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Pr>
                <w:noProof/>
                <w:webHidden/>
              </w:rPr>
              <w:tab/>
            </w:r>
            <w:r>
              <w:rPr>
                <w:noProof/>
                <w:webHidden/>
              </w:rPr>
              <w:fldChar w:fldCharType="begin"/>
            </w:r>
            <w:r>
              <w:rPr>
                <w:noProof/>
                <w:webHidden/>
              </w:rPr>
              <w:instrText xml:space="preserve"> PAGEREF _Toc55813668 \h </w:instrText>
            </w:r>
            <w:r>
              <w:rPr>
                <w:noProof/>
                <w:webHidden/>
              </w:rPr>
            </w:r>
            <w:r>
              <w:rPr>
                <w:noProof/>
                <w:webHidden/>
              </w:rPr>
              <w:fldChar w:fldCharType="separate"/>
            </w:r>
            <w:r>
              <w:rPr>
                <w:noProof/>
                <w:webHidden/>
              </w:rPr>
              <w:t>11</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69" w:history="1">
            <w:r w:rsidRPr="00D32D97">
              <w:rPr>
                <w:rStyle w:val="a3"/>
                <w:rFonts w:ascii="Times New Roman" w:hAnsi="Times New Roman"/>
                <w:noProof/>
              </w:rPr>
              <w:t>4. Особенности формулировок тем итогового сочинения (текстов изложения)</w:t>
            </w:r>
            <w:r>
              <w:rPr>
                <w:noProof/>
                <w:webHidden/>
              </w:rPr>
              <w:tab/>
            </w:r>
            <w:r>
              <w:rPr>
                <w:noProof/>
                <w:webHidden/>
              </w:rPr>
              <w:fldChar w:fldCharType="begin"/>
            </w:r>
            <w:r>
              <w:rPr>
                <w:noProof/>
                <w:webHidden/>
              </w:rPr>
              <w:instrText xml:space="preserve"> PAGEREF _Toc55813669 \h </w:instrText>
            </w:r>
            <w:r>
              <w:rPr>
                <w:noProof/>
                <w:webHidden/>
              </w:rPr>
            </w:r>
            <w:r>
              <w:rPr>
                <w:noProof/>
                <w:webHidden/>
              </w:rPr>
              <w:fldChar w:fldCharType="separate"/>
            </w:r>
            <w:r>
              <w:rPr>
                <w:noProof/>
                <w:webHidden/>
              </w:rPr>
              <w:t>13</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0" w:history="1">
            <w:r w:rsidRPr="00D32D97">
              <w:rPr>
                <w:rStyle w:val="a3"/>
                <w:rFonts w:ascii="Times New Roman" w:hAnsi="Times New Roman"/>
                <w:noProof/>
              </w:rPr>
              <w:t>5. Порядок проверки итогового сочинения (изложения)</w:t>
            </w:r>
            <w:r>
              <w:rPr>
                <w:noProof/>
                <w:webHidden/>
              </w:rPr>
              <w:tab/>
            </w:r>
            <w:r>
              <w:rPr>
                <w:noProof/>
                <w:webHidden/>
              </w:rPr>
              <w:fldChar w:fldCharType="begin"/>
            </w:r>
            <w:r>
              <w:rPr>
                <w:noProof/>
                <w:webHidden/>
              </w:rPr>
              <w:instrText xml:space="preserve"> PAGEREF _Toc55813670 \h </w:instrText>
            </w:r>
            <w:r>
              <w:rPr>
                <w:noProof/>
                <w:webHidden/>
              </w:rPr>
            </w:r>
            <w:r>
              <w:rPr>
                <w:noProof/>
                <w:webHidden/>
              </w:rPr>
              <w:fldChar w:fldCharType="separate"/>
            </w:r>
            <w:r>
              <w:rPr>
                <w:noProof/>
                <w:webHidden/>
              </w:rPr>
              <w:t>18</w:t>
            </w:r>
            <w:r>
              <w:rPr>
                <w:noProof/>
                <w:webHidden/>
              </w:rPr>
              <w:fldChar w:fldCharType="end"/>
            </w:r>
          </w:hyperlink>
        </w:p>
        <w:p w:rsidR="003607BB" w:rsidRDefault="003607BB">
          <w:pPr>
            <w:pStyle w:val="23"/>
            <w:tabs>
              <w:tab w:val="left" w:pos="480"/>
              <w:tab w:val="right" w:leader="dot" w:pos="10195"/>
            </w:tabs>
            <w:rPr>
              <w:rFonts w:asciiTheme="minorHAnsi" w:eastAsiaTheme="minorEastAsia" w:hAnsiTheme="minorHAnsi" w:cstheme="minorBidi"/>
              <w:b w:val="0"/>
              <w:bCs w:val="0"/>
              <w:noProof/>
              <w:sz w:val="22"/>
              <w:szCs w:val="22"/>
            </w:rPr>
          </w:pPr>
          <w:hyperlink w:anchor="_Toc55813671" w:history="1">
            <w:r w:rsidRPr="00D32D97">
              <w:rPr>
                <w:rStyle w:val="a3"/>
                <w:rFonts w:ascii="Times New Roman" w:hAnsi="Times New Roman"/>
                <w:noProof/>
              </w:rPr>
              <w:t>6.</w:t>
            </w:r>
            <w:r>
              <w:rPr>
                <w:rFonts w:asciiTheme="minorHAnsi" w:eastAsiaTheme="minorEastAsia" w:hAnsiTheme="minorHAnsi" w:cstheme="minorBidi"/>
                <w:b w:val="0"/>
                <w:bCs w:val="0"/>
                <w:noProof/>
                <w:sz w:val="22"/>
                <w:szCs w:val="22"/>
              </w:rPr>
              <w:tab/>
            </w:r>
            <w:r w:rsidRPr="00D32D97">
              <w:rPr>
                <w:rStyle w:val="a3"/>
                <w:rFonts w:ascii="Times New Roman" w:hAnsi="Times New Roman"/>
                <w:noProof/>
              </w:rPr>
              <w:t>Правила заполнения бланка регистрации и бланков записи участников итогового сочинения</w:t>
            </w:r>
            <w:r>
              <w:rPr>
                <w:noProof/>
                <w:webHidden/>
              </w:rPr>
              <w:tab/>
            </w:r>
            <w:r>
              <w:rPr>
                <w:noProof/>
                <w:webHidden/>
              </w:rPr>
              <w:fldChar w:fldCharType="begin"/>
            </w:r>
            <w:r>
              <w:rPr>
                <w:noProof/>
                <w:webHidden/>
              </w:rPr>
              <w:instrText xml:space="preserve"> PAGEREF _Toc55813671 \h </w:instrText>
            </w:r>
            <w:r>
              <w:rPr>
                <w:noProof/>
                <w:webHidden/>
              </w:rPr>
            </w:r>
            <w:r>
              <w:rPr>
                <w:noProof/>
                <w:webHidden/>
              </w:rPr>
              <w:fldChar w:fldCharType="separate"/>
            </w:r>
            <w:r>
              <w:rPr>
                <w:noProof/>
                <w:webHidden/>
              </w:rPr>
              <w:t>20</w:t>
            </w:r>
            <w:r>
              <w:rPr>
                <w:noProof/>
                <w:webHidden/>
              </w:rPr>
              <w:fldChar w:fldCharType="end"/>
            </w:r>
          </w:hyperlink>
        </w:p>
        <w:p w:rsidR="003607BB" w:rsidRDefault="003607BB">
          <w:pPr>
            <w:pStyle w:val="12"/>
            <w:rPr>
              <w:rFonts w:asciiTheme="minorHAnsi" w:eastAsiaTheme="minorEastAsia" w:hAnsiTheme="minorHAnsi" w:cstheme="minorBidi"/>
              <w:b w:val="0"/>
              <w:bCs w:val="0"/>
              <w:caps w:val="0"/>
              <w:sz w:val="22"/>
              <w:szCs w:val="22"/>
            </w:rPr>
          </w:pPr>
          <w:hyperlink w:anchor="_Toc55813672" w:history="1">
            <w:r w:rsidRPr="00D32D97">
              <w:rPr>
                <w:rStyle w:val="a3"/>
                <w:rFonts w:ascii="Times New Roman" w:hAnsi="Times New Roman"/>
              </w:rPr>
              <w:t>6.4 Заполнение бланков записи</w:t>
            </w:r>
            <w:r>
              <w:rPr>
                <w:webHidden/>
              </w:rPr>
              <w:tab/>
            </w:r>
            <w:r>
              <w:rPr>
                <w:webHidden/>
              </w:rPr>
              <w:fldChar w:fldCharType="begin"/>
            </w:r>
            <w:r>
              <w:rPr>
                <w:webHidden/>
              </w:rPr>
              <w:instrText xml:space="preserve"> PAGEREF _Toc55813672 \h </w:instrText>
            </w:r>
            <w:r>
              <w:rPr>
                <w:webHidden/>
              </w:rPr>
            </w:r>
            <w:r>
              <w:rPr>
                <w:webHidden/>
              </w:rPr>
              <w:fldChar w:fldCharType="separate"/>
            </w:r>
            <w:r>
              <w:rPr>
                <w:webHidden/>
              </w:rPr>
              <w:t>25</w:t>
            </w:r>
            <w:r>
              <w:rPr>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3" w:history="1">
            <w:r w:rsidRPr="00D32D97">
              <w:rPr>
                <w:rStyle w:val="a3"/>
                <w:noProof/>
              </w:rPr>
              <w:t>Приложение 1. Образец заявления на участие в итоговом сочинении (изложении)</w:t>
            </w:r>
            <w:r>
              <w:rPr>
                <w:noProof/>
                <w:webHidden/>
              </w:rPr>
              <w:tab/>
            </w:r>
            <w:r>
              <w:rPr>
                <w:noProof/>
                <w:webHidden/>
              </w:rPr>
              <w:fldChar w:fldCharType="begin"/>
            </w:r>
            <w:r>
              <w:rPr>
                <w:noProof/>
                <w:webHidden/>
              </w:rPr>
              <w:instrText xml:space="preserve"> PAGEREF _Toc55813673 \h </w:instrText>
            </w:r>
            <w:r>
              <w:rPr>
                <w:noProof/>
                <w:webHidden/>
              </w:rPr>
            </w:r>
            <w:r>
              <w:rPr>
                <w:noProof/>
                <w:webHidden/>
              </w:rPr>
              <w:fldChar w:fldCharType="separate"/>
            </w:r>
            <w:r>
              <w:rPr>
                <w:noProof/>
                <w:webHidden/>
              </w:rPr>
              <w:t>28</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4" w:history="1">
            <w:r w:rsidRPr="00D32D97">
              <w:rPr>
                <w:rStyle w:val="a3"/>
                <w:noProof/>
              </w:rPr>
              <w:t>Приложение 2. Образец согласия на обработку персональных данных</w:t>
            </w:r>
            <w:r>
              <w:rPr>
                <w:noProof/>
                <w:webHidden/>
              </w:rPr>
              <w:tab/>
            </w:r>
            <w:r>
              <w:rPr>
                <w:noProof/>
                <w:webHidden/>
              </w:rPr>
              <w:fldChar w:fldCharType="begin"/>
            </w:r>
            <w:r>
              <w:rPr>
                <w:noProof/>
                <w:webHidden/>
              </w:rPr>
              <w:instrText xml:space="preserve"> PAGEREF _Toc55813674 \h </w:instrText>
            </w:r>
            <w:r>
              <w:rPr>
                <w:noProof/>
                <w:webHidden/>
              </w:rPr>
            </w:r>
            <w:r>
              <w:rPr>
                <w:noProof/>
                <w:webHidden/>
              </w:rPr>
              <w:fldChar w:fldCharType="separate"/>
            </w:r>
            <w:r>
              <w:rPr>
                <w:noProof/>
                <w:webHidden/>
              </w:rPr>
              <w:t>29</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5" w:history="1">
            <w:r w:rsidRPr="00D32D97">
              <w:rPr>
                <w:rStyle w:val="a3"/>
                <w:rFonts w:ascii="Times New Roman" w:hAnsi="Times New Roman"/>
                <w:noProof/>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Pr>
                <w:noProof/>
                <w:webHidden/>
              </w:rPr>
              <w:tab/>
            </w:r>
            <w:r>
              <w:rPr>
                <w:noProof/>
                <w:webHidden/>
              </w:rPr>
              <w:fldChar w:fldCharType="begin"/>
            </w:r>
            <w:r>
              <w:rPr>
                <w:noProof/>
                <w:webHidden/>
              </w:rPr>
              <w:instrText xml:space="preserve"> PAGEREF _Toc55813675 \h </w:instrText>
            </w:r>
            <w:r>
              <w:rPr>
                <w:noProof/>
                <w:webHidden/>
              </w:rPr>
            </w:r>
            <w:r>
              <w:rPr>
                <w:noProof/>
                <w:webHidden/>
              </w:rPr>
              <w:fldChar w:fldCharType="separate"/>
            </w:r>
            <w:r>
              <w:rPr>
                <w:noProof/>
                <w:webHidden/>
              </w:rPr>
              <w:t>31</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6" w:history="1">
            <w:r w:rsidRPr="00D32D97">
              <w:rPr>
                <w:rStyle w:val="a3"/>
                <w:rFonts w:ascii="Times New Roman" w:hAnsi="Times New Roman"/>
                <w:noProof/>
              </w:rPr>
              <w:t>Приложение 4. Инструкция для участника итогового сочинения к комплекту тем итогового сочинения</w:t>
            </w:r>
            <w:r>
              <w:rPr>
                <w:noProof/>
                <w:webHidden/>
              </w:rPr>
              <w:tab/>
            </w:r>
            <w:r>
              <w:rPr>
                <w:noProof/>
                <w:webHidden/>
              </w:rPr>
              <w:fldChar w:fldCharType="begin"/>
            </w:r>
            <w:r>
              <w:rPr>
                <w:noProof/>
                <w:webHidden/>
              </w:rPr>
              <w:instrText xml:space="preserve"> PAGEREF _Toc55813676 \h </w:instrText>
            </w:r>
            <w:r>
              <w:rPr>
                <w:noProof/>
                <w:webHidden/>
              </w:rPr>
            </w:r>
            <w:r>
              <w:rPr>
                <w:noProof/>
                <w:webHidden/>
              </w:rPr>
              <w:fldChar w:fldCharType="separate"/>
            </w:r>
            <w:r>
              <w:rPr>
                <w:noProof/>
                <w:webHidden/>
              </w:rPr>
              <w:t>35</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7" w:history="1">
            <w:r w:rsidRPr="00D32D97">
              <w:rPr>
                <w:rStyle w:val="a3"/>
                <w:rFonts w:ascii="Times New Roman" w:hAnsi="Times New Roman"/>
                <w:noProof/>
              </w:rPr>
              <w:t>Приложение 5. Инструкция для участника итогового изложения к тексту итогового изложения</w:t>
            </w:r>
            <w:r>
              <w:rPr>
                <w:noProof/>
                <w:webHidden/>
              </w:rPr>
              <w:tab/>
            </w:r>
            <w:r>
              <w:rPr>
                <w:noProof/>
                <w:webHidden/>
              </w:rPr>
              <w:fldChar w:fldCharType="begin"/>
            </w:r>
            <w:r>
              <w:rPr>
                <w:noProof/>
                <w:webHidden/>
              </w:rPr>
              <w:instrText xml:space="preserve"> PAGEREF _Toc55813677 \h </w:instrText>
            </w:r>
            <w:r>
              <w:rPr>
                <w:noProof/>
                <w:webHidden/>
              </w:rPr>
            </w:r>
            <w:r>
              <w:rPr>
                <w:noProof/>
                <w:webHidden/>
              </w:rPr>
              <w:fldChar w:fldCharType="separate"/>
            </w:r>
            <w:r>
              <w:rPr>
                <w:noProof/>
                <w:webHidden/>
              </w:rPr>
              <w:t>36</w:t>
            </w:r>
            <w:r>
              <w:rPr>
                <w:noProof/>
                <w:webHidden/>
              </w:rPr>
              <w:fldChar w:fldCharType="end"/>
            </w:r>
          </w:hyperlink>
        </w:p>
        <w:p w:rsidR="003607BB" w:rsidRDefault="003607BB">
          <w:pPr>
            <w:pStyle w:val="23"/>
            <w:tabs>
              <w:tab w:val="right" w:leader="dot" w:pos="10195"/>
            </w:tabs>
            <w:rPr>
              <w:rFonts w:asciiTheme="minorHAnsi" w:eastAsiaTheme="minorEastAsia" w:hAnsiTheme="minorHAnsi" w:cstheme="minorBidi"/>
              <w:b w:val="0"/>
              <w:bCs w:val="0"/>
              <w:noProof/>
              <w:sz w:val="22"/>
              <w:szCs w:val="22"/>
            </w:rPr>
          </w:pPr>
          <w:hyperlink w:anchor="_Toc55813678" w:history="1">
            <w:r w:rsidRPr="00D32D97">
              <w:rPr>
                <w:rStyle w:val="a3"/>
                <w:rFonts w:ascii="Times New Roman" w:hAnsi="Times New Roman"/>
                <w:noProof/>
              </w:rPr>
              <w:t>Приложение 6.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noProof/>
                <w:webHidden/>
              </w:rPr>
              <w:tab/>
            </w:r>
            <w:r>
              <w:rPr>
                <w:noProof/>
                <w:webHidden/>
              </w:rPr>
              <w:fldChar w:fldCharType="begin"/>
            </w:r>
            <w:r>
              <w:rPr>
                <w:noProof/>
                <w:webHidden/>
              </w:rPr>
              <w:instrText xml:space="preserve"> PAGEREF _Toc55813678 \h </w:instrText>
            </w:r>
            <w:r>
              <w:rPr>
                <w:noProof/>
                <w:webHidden/>
              </w:rPr>
            </w:r>
            <w:r>
              <w:rPr>
                <w:noProof/>
                <w:webHidden/>
              </w:rPr>
              <w:fldChar w:fldCharType="separate"/>
            </w:r>
            <w:r>
              <w:rPr>
                <w:noProof/>
                <w:webHidden/>
              </w:rPr>
              <w:t>37</w:t>
            </w:r>
            <w:r>
              <w:rPr>
                <w:noProof/>
                <w:webHidden/>
              </w:rPr>
              <w:fldChar w:fldCharType="end"/>
            </w:r>
          </w:hyperlink>
        </w:p>
        <w:p w:rsidR="000D2601" w:rsidRDefault="000D2601">
          <w:r>
            <w:rPr>
              <w:b/>
              <w:bCs/>
            </w:rPr>
            <w:fldChar w:fldCharType="end"/>
          </w:r>
        </w:p>
      </w:sdtContent>
    </w:sdt>
    <w:p w:rsidR="00653D9D" w:rsidRDefault="00653D9D">
      <w:pPr>
        <w:rPr>
          <w:b/>
        </w:rPr>
      </w:pPr>
      <w:r>
        <w:rPr>
          <w:b/>
        </w:rPr>
        <w:br w:type="page"/>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55813659"/>
      <w:bookmarkEnd w:id="0"/>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w:t>
      </w:r>
      <w:r w:rsidR="0077599F">
        <w:rPr>
          <w:sz w:val="26"/>
          <w:szCs w:val="26"/>
        </w:rPr>
        <w:t>Комитетом по образованию</w:t>
      </w:r>
      <w:r w:rsidR="005724EB">
        <w:rPr>
          <w:sz w:val="26"/>
          <w:szCs w:val="26"/>
        </w:rPr>
        <w:t xml:space="preserve"> (далее – КО) </w:t>
      </w:r>
      <w:r w:rsidRPr="00B15F2B">
        <w:rPr>
          <w:sz w:val="26"/>
          <w:szCs w:val="26"/>
        </w:rPr>
        <w:t xml:space="preserve">(далее вместе – места проведения </w:t>
      </w:r>
      <w:r>
        <w:rPr>
          <w:sz w:val="26"/>
          <w:szCs w:val="26"/>
        </w:rPr>
        <w:t>итогов</w:t>
      </w:r>
      <w:bookmarkStart w:id="4" w:name="_GoBack"/>
      <w:bookmarkEnd w:id="4"/>
      <w:r>
        <w:rPr>
          <w:sz w:val="26"/>
          <w:szCs w:val="26"/>
        </w:rPr>
        <w:t>ого сочинения (изложения)</w:t>
      </w:r>
      <w:r w:rsidRPr="00B15F2B">
        <w:rPr>
          <w:sz w:val="26"/>
          <w:szCs w:val="26"/>
        </w:rPr>
        <w:t xml:space="preserve">. </w:t>
      </w:r>
    </w:p>
    <w:p w:rsidR="0077599F" w:rsidRDefault="0077599F" w:rsidP="0077599F">
      <w:pPr>
        <w:widowControl w:val="0"/>
        <w:spacing w:line="276" w:lineRule="auto"/>
        <w:ind w:firstLine="709"/>
        <w:contextualSpacing/>
        <w:jc w:val="both"/>
        <w:rPr>
          <w:sz w:val="26"/>
          <w:szCs w:val="26"/>
        </w:rPr>
      </w:pPr>
      <w:r>
        <w:rPr>
          <w:sz w:val="26"/>
          <w:szCs w:val="26"/>
        </w:rPr>
        <w:t xml:space="preserve">По решению КО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5813660"/>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2"/>
    <w:bookmarkEnd w:id="3"/>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1.2.2. 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обучающихся по образовательным программам среднего профессионального образования, не имеющие среднего общего образования (далее – обучающиеся СПО);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получающих среднее общее образование в иностранных организациях, осуществляющих образовательную деятельность (далее – иностранные ОО);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1.2.3. Изложение вправе писать следующие категории лиц: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с ограниченными возможностями здоровья (далее – ОВЗ), экстерны с ОВЗ;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XI (XII) классов - дети-инвалиды и инвалиды, экстерны – дети-инвалиды и инвалиды; </w:t>
      </w:r>
    </w:p>
    <w:p w:rsidR="00DC2209" w:rsidRPr="00DC2209" w:rsidRDefault="00DC2209" w:rsidP="00DC2209">
      <w:pPr>
        <w:autoSpaceDE w:val="0"/>
        <w:autoSpaceDN w:val="0"/>
        <w:adjustRightInd w:val="0"/>
        <w:ind w:firstLine="709"/>
        <w:jc w:val="both"/>
        <w:rPr>
          <w:rFonts w:eastAsia="Calibri"/>
          <w:color w:val="000000"/>
          <w:sz w:val="26"/>
          <w:szCs w:val="26"/>
        </w:rPr>
      </w:pPr>
      <w:r w:rsidRPr="00DC2209">
        <w:rPr>
          <w:rFonts w:eastAsia="Calibri"/>
          <w:color w:val="000000"/>
          <w:sz w:val="26"/>
          <w:szCs w:val="26"/>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DC2209" w:rsidRPr="00DC2209" w:rsidRDefault="00DC2209" w:rsidP="00DC2209">
      <w:pPr>
        <w:autoSpaceDE w:val="0"/>
        <w:autoSpaceDN w:val="0"/>
        <w:adjustRightInd w:val="0"/>
        <w:ind w:firstLine="709"/>
        <w:jc w:val="both"/>
        <w:rPr>
          <w:rFonts w:eastAsia="Calibri"/>
          <w:sz w:val="26"/>
          <w:szCs w:val="26"/>
        </w:rPr>
      </w:pPr>
      <w:r w:rsidRPr="00DC2209">
        <w:rPr>
          <w:rFonts w:eastAsia="Calibri"/>
          <w:color w:val="000000"/>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w:t>
      </w:r>
      <w:r>
        <w:rPr>
          <w:rFonts w:eastAsia="Calibri"/>
          <w:color w:val="000000"/>
          <w:sz w:val="26"/>
          <w:szCs w:val="26"/>
        </w:rPr>
        <w:t xml:space="preserve"> </w:t>
      </w:r>
      <w:r w:rsidRPr="00DC2209">
        <w:rPr>
          <w:rFonts w:eastAsia="Calibri"/>
          <w:sz w:val="26"/>
          <w:szCs w:val="26"/>
        </w:rPr>
        <w:lastRenderedPageBreak/>
        <w:t xml:space="preserve">оздоровительные мероприятия для нуждающихся в длительном лечении на основании заключения медицинской организации. </w:t>
      </w:r>
    </w:p>
    <w:p w:rsidR="007E6BCE" w:rsidRPr="007E6BCE" w:rsidRDefault="00DC2209" w:rsidP="00DC2209">
      <w:pPr>
        <w:widowControl w:val="0"/>
        <w:spacing w:line="276" w:lineRule="auto"/>
        <w:ind w:firstLine="709"/>
        <w:contextualSpacing/>
        <w:jc w:val="both"/>
        <w:rPr>
          <w:rFonts w:eastAsia="Calibri"/>
          <w:sz w:val="26"/>
          <w:szCs w:val="26"/>
        </w:rPr>
      </w:pPr>
      <w:r w:rsidRPr="00DC2209">
        <w:rPr>
          <w:rFonts w:eastAsia="Calibri"/>
          <w:sz w:val="26"/>
          <w:szCs w:val="26"/>
        </w:rPr>
        <w:t>1.2.4. 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 (далее – Порядок проведения ГИА-11).</w:t>
      </w:r>
    </w:p>
    <w:p w:rsidR="00333DA2" w:rsidRPr="00667BFB" w:rsidRDefault="00A41ADF" w:rsidP="00667BFB">
      <w:pPr>
        <w:pStyle w:val="2"/>
        <w:jc w:val="both"/>
        <w:rPr>
          <w:rFonts w:ascii="Times New Roman" w:hAnsi="Times New Roman"/>
          <w:i w:val="0"/>
        </w:rPr>
      </w:pPr>
      <w:bookmarkStart w:id="6" w:name="_Toc55813661"/>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w:t>
      </w:r>
      <w:r w:rsidR="000C0A70">
        <w:rPr>
          <w:sz w:val="26"/>
          <w:szCs w:val="26"/>
        </w:rPr>
        <w:t xml:space="preserve"> </w:t>
      </w:r>
      <w:r w:rsidR="00E7317F" w:rsidRPr="00115F6D">
        <w:rPr>
          <w:sz w:val="26"/>
          <w:szCs w:val="26"/>
        </w:rPr>
        <w:t>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w:t>
      </w:r>
      <w:r w:rsidR="007F3C34">
        <w:rPr>
          <w:sz w:val="26"/>
          <w:szCs w:val="26"/>
        </w:rPr>
        <w:t xml:space="preserve">, экстерны с ОВЗ </w:t>
      </w:r>
      <w:r w:rsidRPr="00333DA2">
        <w:rPr>
          <w:sz w:val="26"/>
          <w:szCs w:val="26"/>
        </w:rPr>
        <w:t xml:space="preserve">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w:t>
      </w:r>
      <w:r w:rsidR="000C0A70" w:rsidRPr="000F36EC">
        <w:rPr>
          <w:sz w:val="26"/>
          <w:szCs w:val="26"/>
        </w:rPr>
        <w:t>для участия по их желанию в итоговом сочинении проводится в местах</w:t>
      </w:r>
      <w:r w:rsidR="000C0A70">
        <w:rPr>
          <w:sz w:val="26"/>
          <w:szCs w:val="26"/>
        </w:rPr>
        <w:t xml:space="preserve"> </w:t>
      </w:r>
      <w:r w:rsidR="000C0A70" w:rsidRPr="00FA0C6F">
        <w:rPr>
          <w:sz w:val="26"/>
          <w:szCs w:val="26"/>
        </w:rPr>
        <w:t>регистрации для участия в написании итогового сочинения в соответствии с приложением №1 к Порядку проведения итогового сочинения (изложения) в Санкт-Петербурге в 201</w:t>
      </w:r>
      <w:r w:rsidR="007F3C34">
        <w:rPr>
          <w:sz w:val="26"/>
          <w:szCs w:val="26"/>
        </w:rPr>
        <w:t>9/2020</w:t>
      </w:r>
      <w:r w:rsidR="000C0A70" w:rsidRPr="00FA0C6F">
        <w:rPr>
          <w:sz w:val="26"/>
          <w:szCs w:val="26"/>
        </w:rPr>
        <w:t xml:space="preserve"> учебном году.</w:t>
      </w:r>
    </w:p>
    <w:p w:rsidR="007F3C34" w:rsidRDefault="007F3C34" w:rsidP="00333DA2">
      <w:pPr>
        <w:widowControl w:val="0"/>
        <w:spacing w:line="276" w:lineRule="auto"/>
        <w:ind w:firstLine="709"/>
        <w:jc w:val="both"/>
        <w:rPr>
          <w:sz w:val="26"/>
          <w:szCs w:val="26"/>
        </w:rPr>
      </w:pPr>
      <w:r>
        <w:rPr>
          <w:sz w:val="26"/>
          <w:szCs w:val="26"/>
        </w:rPr>
        <w:t xml:space="preserve">Лица, перечисленные в п. 1.2.2 Методических рекомендаций,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срок участия в итоговом сочинении из числа установленных </w:t>
      </w:r>
      <w:r w:rsidR="007F3C34">
        <w:rPr>
          <w:sz w:val="26"/>
          <w:szCs w:val="26"/>
        </w:rPr>
        <w:t>из числа установленных Порядком проведения ГИА-11,</w:t>
      </w:r>
      <w:r w:rsidRPr="00333DA2">
        <w:rPr>
          <w:sz w:val="26"/>
          <w:szCs w:val="26"/>
        </w:rPr>
        <w:t xml:space="preserve">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lastRenderedPageBreak/>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77599F">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5813662"/>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Pr="0077599F"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 xml:space="preserve">и </w:t>
      </w:r>
      <w:r w:rsidR="00586C8F" w:rsidRPr="0077599F">
        <w:rPr>
          <w:sz w:val="26"/>
          <w:szCs w:val="26"/>
        </w:rPr>
        <w:t>перерывы для проведения необходимых лечебных и профилактических мероприятий</w:t>
      </w:r>
      <w:r w:rsidRPr="0077599F">
        <w:rPr>
          <w:sz w:val="26"/>
          <w:szCs w:val="26"/>
        </w:rPr>
        <w:t>.</w:t>
      </w:r>
    </w:p>
    <w:p w:rsidR="00310FA0" w:rsidRDefault="00333DA2" w:rsidP="00310FA0">
      <w:pPr>
        <w:spacing w:line="276" w:lineRule="auto"/>
        <w:ind w:firstLine="710"/>
        <w:jc w:val="both"/>
        <w:rPr>
          <w:sz w:val="26"/>
          <w:szCs w:val="26"/>
        </w:rPr>
      </w:pPr>
      <w:r w:rsidRPr="00810D66">
        <w:rPr>
          <w:sz w:val="26"/>
          <w:szCs w:val="26"/>
        </w:rPr>
        <w:t xml:space="preserve">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00310FA0" w:rsidRPr="00310FA0">
        <w:rPr>
          <w:sz w:val="26"/>
          <w:szCs w:val="26"/>
        </w:rPr>
        <w:t xml:space="preserve"> </w:t>
      </w:r>
    </w:p>
    <w:p w:rsidR="00333DA2" w:rsidRPr="00810D66" w:rsidRDefault="00333DA2" w:rsidP="00667BFB">
      <w:pPr>
        <w:spacing w:line="276" w:lineRule="auto"/>
        <w:ind w:firstLine="710"/>
        <w:jc w:val="both"/>
        <w:rPr>
          <w:sz w:val="26"/>
          <w:szCs w:val="26"/>
        </w:rPr>
      </w:pPr>
    </w:p>
    <w:p w:rsidR="00C40B33" w:rsidRPr="00667BFB" w:rsidRDefault="00C40B33" w:rsidP="00667BFB">
      <w:pPr>
        <w:pStyle w:val="2"/>
        <w:rPr>
          <w:rFonts w:ascii="Times New Roman" w:hAnsi="Times New Roman"/>
          <w:i w:val="0"/>
        </w:rPr>
      </w:pPr>
      <w:bookmarkStart w:id="8" w:name="_Toc462838931"/>
      <w:bookmarkStart w:id="9" w:name="_Toc55813663"/>
      <w:r w:rsidRPr="00667BFB">
        <w:rPr>
          <w:rFonts w:ascii="Times New Roman" w:hAnsi="Times New Roman"/>
          <w:i w:val="0"/>
        </w:rPr>
        <w:t>1.5. Повторный допуск к написанию итогового сочинения (изложения)</w:t>
      </w:r>
      <w:bookmarkEnd w:id="8"/>
      <w:bookmarkEnd w:id="9"/>
    </w:p>
    <w:p w:rsidR="007F3C34" w:rsidRPr="007F3C34" w:rsidRDefault="007F3C34" w:rsidP="007F3C34">
      <w:pPr>
        <w:autoSpaceDE w:val="0"/>
        <w:autoSpaceDN w:val="0"/>
        <w:adjustRightInd w:val="0"/>
        <w:ind w:firstLine="851"/>
        <w:jc w:val="both"/>
        <w:rPr>
          <w:rFonts w:eastAsia="Calibri"/>
          <w:color w:val="000000"/>
          <w:sz w:val="26"/>
          <w:szCs w:val="26"/>
        </w:rPr>
      </w:pPr>
      <w:bookmarkStart w:id="10" w:name="_Toc462838932"/>
      <w:r w:rsidRPr="007F3C34">
        <w:rPr>
          <w:rFonts w:eastAsia="Calibri"/>
          <w:color w:val="000000"/>
          <w:sz w:val="26"/>
          <w:szCs w:val="26"/>
        </w:rPr>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удаленные с итогового сочинения (изложения) за нарушение требований, установленных пунктом 27 Порядка проведения ГИА-11; </w:t>
      </w:r>
    </w:p>
    <w:p w:rsidR="007F3C34" w:rsidRPr="007F3C34" w:rsidRDefault="007F3C34" w:rsidP="007F3C34">
      <w:pPr>
        <w:autoSpaceDE w:val="0"/>
        <w:autoSpaceDN w:val="0"/>
        <w:adjustRightInd w:val="0"/>
        <w:ind w:firstLine="851"/>
        <w:jc w:val="both"/>
        <w:rPr>
          <w:rFonts w:eastAsia="Calibri"/>
          <w:color w:val="000000"/>
          <w:sz w:val="26"/>
          <w:szCs w:val="26"/>
        </w:rPr>
      </w:pPr>
      <w:r w:rsidRPr="007F3C34">
        <w:rPr>
          <w:rFonts w:eastAsia="Calibri"/>
          <w:color w:val="000000"/>
          <w:sz w:val="26"/>
          <w:szCs w:val="26"/>
        </w:rPr>
        <w:t xml:space="preserve">обучающиеся XI (XII) классов, экстерны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подтвержденным документально; </w:t>
      </w:r>
    </w:p>
    <w:p w:rsidR="00A62B50" w:rsidRDefault="007F3C34" w:rsidP="00A62B50">
      <w:pPr>
        <w:autoSpaceDE w:val="0"/>
        <w:autoSpaceDN w:val="0"/>
        <w:adjustRightInd w:val="0"/>
        <w:ind w:firstLine="851"/>
        <w:jc w:val="both"/>
        <w:rPr>
          <w:rFonts w:eastAsia="Calibri"/>
          <w:color w:val="000000"/>
          <w:sz w:val="26"/>
          <w:szCs w:val="26"/>
        </w:rPr>
      </w:pPr>
      <w:r w:rsidRPr="007F3C34">
        <w:rPr>
          <w:rFonts w:eastAsia="Calibri"/>
          <w:color w:val="000000"/>
          <w:sz w:val="26"/>
          <w:szCs w:val="26"/>
        </w:rPr>
        <w:t>обучающиеся XI (XII) классов, экстерны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F3C34" w:rsidRDefault="007F3C34" w:rsidP="00A62B50">
      <w:pPr>
        <w:autoSpaceDE w:val="0"/>
        <w:autoSpaceDN w:val="0"/>
        <w:adjustRightInd w:val="0"/>
        <w:ind w:firstLine="851"/>
        <w:jc w:val="both"/>
        <w:rPr>
          <w:b/>
          <w:i/>
          <w:color w:val="000000"/>
          <w:sz w:val="26"/>
          <w:szCs w:val="26"/>
        </w:rPr>
      </w:pPr>
      <w:r w:rsidRPr="007F3C34">
        <w:rPr>
          <w:color w:val="000000"/>
          <w:sz w:val="26"/>
          <w:szCs w:val="26"/>
        </w:rPr>
        <w:t xml:space="preserve">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w:t>
      </w:r>
      <w:r w:rsidRPr="007F3C34">
        <w:rPr>
          <w:color w:val="000000"/>
          <w:sz w:val="26"/>
          <w:szCs w:val="26"/>
        </w:rPr>
        <w:lastRenderedPageBreak/>
        <w:t xml:space="preserve">более двух раз и только в дополнительные сроки, установленные Порядком проведения ГИА-11. </w:t>
      </w:r>
    </w:p>
    <w:p w:rsidR="0049023D" w:rsidRPr="00667BFB" w:rsidRDefault="00C40B33" w:rsidP="007F3C34">
      <w:pPr>
        <w:pStyle w:val="2"/>
        <w:jc w:val="both"/>
        <w:rPr>
          <w:rFonts w:ascii="Times New Roman" w:hAnsi="Times New Roman"/>
          <w:i w:val="0"/>
        </w:rPr>
      </w:pPr>
      <w:bookmarkStart w:id="11" w:name="_Toc55813664"/>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302016">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7F3C34" w:rsidRPr="007F3C34" w:rsidRDefault="007F3C34" w:rsidP="001961E9">
      <w:pPr>
        <w:autoSpaceDE w:val="0"/>
        <w:autoSpaceDN w:val="0"/>
        <w:adjustRightInd w:val="0"/>
        <w:ind w:firstLine="709"/>
        <w:jc w:val="both"/>
        <w:rPr>
          <w:rFonts w:eastAsia="Calibri"/>
          <w:sz w:val="26"/>
          <w:szCs w:val="26"/>
        </w:rPr>
      </w:pPr>
      <w:r w:rsidRPr="007F3C34">
        <w:rPr>
          <w:rFonts w:eastAsia="Calibri"/>
          <w:sz w:val="26"/>
          <w:szCs w:val="26"/>
        </w:rPr>
        <w:t xml:space="preserve">Лица, перечисленные в п. 1.2.2 настоящих Методических рекомендаций, могут участвовать в итоговом сочинении, в том числе при наличии у них итогового сочинения прошлых лет. </w:t>
      </w:r>
    </w:p>
    <w:p w:rsidR="007F3C34" w:rsidRPr="001961E9" w:rsidRDefault="007F3C34" w:rsidP="001961E9">
      <w:pPr>
        <w:widowControl w:val="0"/>
        <w:spacing w:line="276" w:lineRule="auto"/>
        <w:ind w:firstLine="709"/>
        <w:contextualSpacing/>
        <w:jc w:val="both"/>
        <w:rPr>
          <w:rFonts w:eastAsia="Calibri"/>
          <w:sz w:val="26"/>
          <w:szCs w:val="26"/>
        </w:rPr>
      </w:pPr>
      <w:r w:rsidRPr="001961E9">
        <w:rPr>
          <w:rFonts w:eastAsia="Calibri"/>
          <w:sz w:val="26"/>
          <w:szCs w:val="26"/>
        </w:rPr>
        <w:t xml:space="preserve">Лица, перечисленные в п. 1.2.2 настоящих Методических рекомендаций,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rsidR="0049023D" w:rsidRPr="00667BFB" w:rsidRDefault="0049023D" w:rsidP="007F3C34">
      <w:pPr>
        <w:pStyle w:val="2"/>
        <w:jc w:val="both"/>
        <w:rPr>
          <w:rFonts w:ascii="Times New Roman" w:hAnsi="Times New Roman"/>
          <w:i w:val="0"/>
        </w:rPr>
      </w:pPr>
      <w:bookmarkStart w:id="12" w:name="_Toc55813665"/>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Заявление на повторную проверку итогового сочинения (изло</w:t>
      </w:r>
      <w:r w:rsidR="002A10E8">
        <w:rPr>
          <w:rFonts w:eastAsia="Calibri"/>
          <w:sz w:val="26"/>
          <w:szCs w:val="26"/>
        </w:rPr>
        <w:t>жения) обучающимися подается в А</w:t>
      </w:r>
      <w:r w:rsidRPr="00B41F43">
        <w:rPr>
          <w:rFonts w:eastAsia="Calibri"/>
          <w:sz w:val="26"/>
          <w:szCs w:val="26"/>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302016" w:rsidRPr="00B41F43" w:rsidRDefault="00302016" w:rsidP="00302016">
      <w:pPr>
        <w:widowControl w:val="0"/>
        <w:spacing w:line="276" w:lineRule="auto"/>
        <w:ind w:firstLine="709"/>
        <w:contextualSpacing/>
        <w:jc w:val="both"/>
        <w:rPr>
          <w:rFonts w:eastAsia="Calibri"/>
          <w:sz w:val="26"/>
          <w:szCs w:val="26"/>
        </w:rPr>
      </w:pPr>
      <w:r w:rsidRPr="00B41F43">
        <w:rPr>
          <w:rFonts w:eastAsia="Calibri"/>
          <w:sz w:val="26"/>
          <w:szCs w:val="26"/>
        </w:rPr>
        <w:t>Результаты повторной проверки итоговых сочинений (изложений) сообщаются в РЦОИ в день завершения повторной проверки.</w:t>
      </w:r>
    </w:p>
    <w:p w:rsidR="00B1116E" w:rsidRPr="003E1272" w:rsidRDefault="00B1116E" w:rsidP="00667BFB">
      <w:pPr>
        <w:pStyle w:val="2"/>
        <w:jc w:val="both"/>
        <w:rPr>
          <w:rFonts w:ascii="Times New Roman" w:hAnsi="Times New Roman"/>
          <w:i w:val="0"/>
        </w:rPr>
      </w:pPr>
      <w:bookmarkStart w:id="13" w:name="_Toc55813666"/>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45663E" w:rsidRPr="0045663E" w:rsidRDefault="0045663E" w:rsidP="0045663E">
      <w:pPr>
        <w:widowControl w:val="0"/>
        <w:spacing w:line="276" w:lineRule="auto"/>
        <w:ind w:firstLine="709"/>
        <w:jc w:val="both"/>
        <w:rPr>
          <w:rFonts w:eastAsia="Calibri"/>
          <w:sz w:val="26"/>
          <w:szCs w:val="26"/>
        </w:rPr>
      </w:pPr>
      <w:r w:rsidRPr="0045663E">
        <w:rPr>
          <w:rFonts w:eastAsia="Calibri"/>
          <w:sz w:val="26"/>
          <w:szCs w:val="26"/>
        </w:rPr>
        <w:t>В соответствии с пунктом 33 Порядка приема в вузы</w:t>
      </w:r>
      <w:r w:rsidRPr="003E1272">
        <w:rPr>
          <w:rFonts w:eastAsia="Calibri"/>
          <w:bCs/>
          <w:sz w:val="26"/>
          <w:szCs w:val="26"/>
        </w:rPr>
        <w:t xml:space="preserve">, утвержденного приказом Минобрнауки России от </w:t>
      </w:r>
      <w:r w:rsidRPr="0045663E">
        <w:rPr>
          <w:rFonts w:eastAsia="Calibri"/>
          <w:color w:val="000000"/>
          <w:sz w:val="26"/>
          <w:szCs w:val="26"/>
        </w:rPr>
        <w:t xml:space="preserve">21.08.2020 № 1076 </w:t>
      </w:r>
      <w:r w:rsidRPr="003E1272">
        <w:rPr>
          <w:rFonts w:eastAsia="Calibri"/>
          <w:bCs/>
          <w:sz w:val="26"/>
          <w:szCs w:val="26"/>
        </w:rPr>
        <w:t>(</w:t>
      </w:r>
      <w:r w:rsidRPr="0045663E">
        <w:rPr>
          <w:rFonts w:eastAsia="Calibri"/>
          <w:color w:val="000000"/>
          <w:sz w:val="26"/>
          <w:szCs w:val="26"/>
        </w:rPr>
        <w:t>зарегистрирован Минюстом 14.09.2020, регистрационный № 59805) (применяется при приеме на обучение начиная с 2021/22 учебного года)</w:t>
      </w:r>
      <w:r w:rsidRPr="003E1272">
        <w:rPr>
          <w:rFonts w:eastAsia="Calibri"/>
          <w:bCs/>
          <w:sz w:val="26"/>
          <w:szCs w:val="26"/>
        </w:rPr>
        <w:t xml:space="preserve">, </w:t>
      </w:r>
      <w:r w:rsidRPr="0045663E">
        <w:rPr>
          <w:rFonts w:eastAsia="Calibri"/>
          <w:sz w:val="26"/>
          <w:szCs w:val="26"/>
        </w:rPr>
        <w:t>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45663E" w:rsidRDefault="0045663E" w:rsidP="0045663E">
      <w:pPr>
        <w:widowControl w:val="0"/>
        <w:spacing w:line="276" w:lineRule="auto"/>
        <w:ind w:firstLine="709"/>
        <w:jc w:val="both"/>
        <w:rPr>
          <w:rFonts w:eastAsia="Calibri"/>
          <w:sz w:val="26"/>
          <w:szCs w:val="26"/>
        </w:rPr>
      </w:pPr>
      <w:r w:rsidRPr="0045663E">
        <w:rPr>
          <w:rFonts w:eastAsia="Calibri"/>
          <w:sz w:val="26"/>
          <w:szCs w:val="26"/>
        </w:rPr>
        <w:t>Сумма баллов, начисленных поступающему за индивидуальные достижения, не может быть более 10 баллов.</w:t>
      </w:r>
    </w:p>
    <w:p w:rsidR="0045663E" w:rsidRPr="00667BFB" w:rsidRDefault="0045663E" w:rsidP="00667BFB">
      <w:pPr>
        <w:widowControl w:val="0"/>
        <w:spacing w:line="276" w:lineRule="auto"/>
        <w:ind w:firstLine="709"/>
        <w:jc w:val="both"/>
        <w:rPr>
          <w:rFonts w:eastAsia="Calibri"/>
          <w:sz w:val="26"/>
          <w:szCs w:val="26"/>
        </w:rPr>
      </w:pPr>
      <w:r w:rsidRPr="0045663E">
        <w:rPr>
          <w:rFonts w:eastAsia="Calibri"/>
          <w:sz w:val="26"/>
          <w:szCs w:val="26"/>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367117" w:rsidRPr="00667BFB" w:rsidRDefault="00C40B33" w:rsidP="00667BFB">
      <w:pPr>
        <w:pStyle w:val="2"/>
        <w:jc w:val="both"/>
        <w:rPr>
          <w:rFonts w:ascii="Times New Roman" w:hAnsi="Times New Roman"/>
          <w:i w:val="0"/>
          <w:sz w:val="26"/>
        </w:rPr>
      </w:pPr>
      <w:bookmarkStart w:id="14" w:name="_Toc462838933"/>
      <w:bookmarkStart w:id="15" w:name="_Toc55813667"/>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302016" w:rsidRDefault="003E1272" w:rsidP="007E6BCE">
      <w:pPr>
        <w:spacing w:line="276" w:lineRule="auto"/>
        <w:jc w:val="both"/>
        <w:rPr>
          <w:sz w:val="26"/>
          <w:szCs w:val="26"/>
        </w:rPr>
      </w:pPr>
      <w:r w:rsidRPr="00302016">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Pr="00302016" w:rsidRDefault="003E1272" w:rsidP="003E1272">
      <w:pPr>
        <w:spacing w:line="276" w:lineRule="auto"/>
        <w:ind w:firstLine="709"/>
        <w:jc w:val="both"/>
        <w:rPr>
          <w:sz w:val="26"/>
          <w:szCs w:val="26"/>
        </w:rPr>
      </w:pPr>
      <w:r w:rsidRPr="00302016">
        <w:rPr>
          <w:sz w:val="26"/>
          <w:szCs w:val="26"/>
        </w:rPr>
        <w:t>общественные наблюдатели;</w:t>
      </w:r>
    </w:p>
    <w:p w:rsidR="003E1272" w:rsidRPr="00302016" w:rsidRDefault="003E1272" w:rsidP="003E1272">
      <w:pPr>
        <w:spacing w:line="276" w:lineRule="auto"/>
        <w:ind w:firstLine="709"/>
        <w:jc w:val="both"/>
        <w:rPr>
          <w:sz w:val="26"/>
          <w:szCs w:val="26"/>
        </w:rPr>
      </w:pPr>
      <w:r w:rsidRPr="00302016">
        <w:rPr>
          <w:sz w:val="26"/>
          <w:szCs w:val="26"/>
        </w:rPr>
        <w:t>представители средств массовой информации</w:t>
      </w:r>
      <w:r w:rsidR="00302016">
        <w:rPr>
          <w:sz w:val="26"/>
          <w:szCs w:val="26"/>
        </w:rPr>
        <w:t xml:space="preserve"> (до начала заполнения бланков)</w:t>
      </w:r>
      <w:r w:rsidRPr="00302016">
        <w:rPr>
          <w:sz w:val="26"/>
          <w:szCs w:val="26"/>
        </w:rPr>
        <w:t>;</w:t>
      </w:r>
    </w:p>
    <w:p w:rsidR="003E1272" w:rsidRPr="00302016" w:rsidRDefault="003E1272" w:rsidP="003E1272">
      <w:pPr>
        <w:spacing w:line="276" w:lineRule="auto"/>
        <w:ind w:firstLine="709"/>
        <w:jc w:val="both"/>
        <w:rPr>
          <w:sz w:val="26"/>
          <w:szCs w:val="26"/>
        </w:rPr>
      </w:pPr>
      <w:r w:rsidRPr="00302016">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302016">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w:t>
      </w:r>
      <w:r w:rsidR="00EE5D26">
        <w:rPr>
          <w:sz w:val="26"/>
          <w:szCs w:val="26"/>
        </w:rPr>
        <w:t>ния (изложения) начинается с 09:</w:t>
      </w:r>
      <w:r w:rsidRPr="00E212FA">
        <w:rPr>
          <w:sz w:val="26"/>
          <w:szCs w:val="26"/>
        </w:rPr>
        <w:t>00 по местному времени.</w:t>
      </w:r>
      <w:r>
        <w:rPr>
          <w:sz w:val="26"/>
          <w:szCs w:val="26"/>
        </w:rPr>
        <w:t xml:space="preserve"> </w:t>
      </w:r>
      <w:r w:rsidRPr="00E212FA">
        <w:rPr>
          <w:sz w:val="26"/>
          <w:szCs w:val="26"/>
        </w:rPr>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w:t>
      </w:r>
      <w:r w:rsidRPr="00E212FA">
        <w:rPr>
          <w:sz w:val="26"/>
          <w:szCs w:val="26"/>
        </w:rPr>
        <w:lastRenderedPageBreak/>
        <w:t>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302016">
        <w:rPr>
          <w:sz w:val="26"/>
          <w:szCs w:val="26"/>
        </w:rPr>
        <w:t>в том числе о случаях удаления с итогового сочинения (изложения),</w:t>
      </w:r>
      <w:r w:rsidRPr="00302016">
        <w:rPr>
          <w:sz w:val="26"/>
          <w:szCs w:val="26"/>
        </w:rPr>
        <w:t xml:space="preserve"> продолжительности </w:t>
      </w:r>
      <w:r w:rsidR="00EE5D26" w:rsidRPr="00302016">
        <w:rPr>
          <w:sz w:val="26"/>
          <w:szCs w:val="26"/>
        </w:rPr>
        <w:t>на</w:t>
      </w:r>
      <w:r w:rsidR="00EE5D26">
        <w:rPr>
          <w:sz w:val="26"/>
          <w:szCs w:val="26"/>
        </w:rPr>
        <w:t>писания</w:t>
      </w:r>
      <w:r w:rsidR="00EE5D26" w:rsidRPr="000F36EC">
        <w:rPr>
          <w:sz w:val="26"/>
          <w:szCs w:val="26"/>
        </w:rPr>
        <w:t xml:space="preserve"> итогового</w:t>
      </w:r>
      <w:r w:rsidRPr="000F36EC">
        <w:rPr>
          <w:sz w:val="26"/>
          <w:szCs w:val="26"/>
        </w:rPr>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w:t>
      </w:r>
      <w:r w:rsidR="0041351D" w:rsidRPr="00302016">
        <w:rPr>
          <w:sz w:val="26"/>
          <w:szCs w:val="26"/>
        </w:rPr>
        <w:t xml:space="preserve">(см. приложение </w:t>
      </w:r>
      <w:r w:rsidR="00302016" w:rsidRPr="00302016">
        <w:rPr>
          <w:sz w:val="26"/>
          <w:szCs w:val="26"/>
        </w:rPr>
        <w:t>5,6</w:t>
      </w:r>
      <w:r w:rsidR="0041351D" w:rsidRPr="00302016">
        <w:rPr>
          <w:sz w:val="26"/>
          <w:szCs w:val="26"/>
        </w:rPr>
        <w:t>)</w:t>
      </w:r>
      <w:r w:rsidRPr="00302016">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302016">
        <w:rPr>
          <w:sz w:val="26"/>
          <w:szCs w:val="26"/>
        </w:rPr>
        <w:t>Темы сочинения могут быть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w:t>
      </w:r>
      <w:r w:rsidRPr="00C40B33">
        <w:rPr>
          <w:sz w:val="26"/>
          <w:szCs w:val="26"/>
        </w:rPr>
        <w:lastRenderedPageBreak/>
        <w:t>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проверяют правильность заполнения участниками итогового сочинения (изложения) регистрационных полей </w:t>
      </w:r>
      <w:r w:rsidRPr="00302016">
        <w:rPr>
          <w:sz w:val="26"/>
          <w:szCs w:val="26"/>
        </w:rPr>
        <w:t>б</w:t>
      </w:r>
      <w:r w:rsidR="00302016" w:rsidRPr="00302016">
        <w:rPr>
          <w:sz w:val="26"/>
          <w:szCs w:val="26"/>
        </w:rPr>
        <w:t>ланков</w:t>
      </w:r>
      <w:r w:rsidR="0092451A">
        <w:rPr>
          <w:sz w:val="26"/>
          <w:szCs w:val="26"/>
        </w:rPr>
        <w:t>, собирают инструкцию для участников</w:t>
      </w:r>
      <w:r w:rsidRPr="00302016">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8B44F8" w:rsidP="00667BFB">
      <w:pPr>
        <w:pStyle w:val="a7"/>
        <w:widowControl w:val="0"/>
        <w:spacing w:line="276" w:lineRule="auto"/>
        <w:ind w:left="0" w:firstLine="709"/>
        <w:jc w:val="both"/>
        <w:rPr>
          <w:sz w:val="26"/>
          <w:szCs w:val="26"/>
        </w:rPr>
      </w:pPr>
      <w:r>
        <w:rPr>
          <w:sz w:val="26"/>
          <w:szCs w:val="26"/>
        </w:rPr>
        <w:t xml:space="preserve">ручка </w:t>
      </w:r>
      <w:r w:rsidR="00C40B33" w:rsidRPr="000F36EC">
        <w:rPr>
          <w:sz w:val="26"/>
          <w:szCs w:val="26"/>
        </w:rPr>
        <w:t>(гелевая</w:t>
      </w:r>
      <w:r w:rsidR="00C40B33" w:rsidRPr="008728A8">
        <w:rPr>
          <w:sz w:val="26"/>
          <w:szCs w:val="26"/>
        </w:rPr>
        <w:t xml:space="preserve"> </w:t>
      </w:r>
      <w:r w:rsidR="00C40B33">
        <w:rPr>
          <w:sz w:val="26"/>
          <w:szCs w:val="26"/>
        </w:rPr>
        <w:t>или</w:t>
      </w:r>
      <w:r w:rsidR="00C40B33"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00C40B33"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302016">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302016">
        <w:t xml:space="preserve"> </w:t>
      </w:r>
      <w:r w:rsidR="00C24C7C" w:rsidRPr="00302016">
        <w:rPr>
          <w:sz w:val="26"/>
          <w:szCs w:val="26"/>
        </w:rPr>
        <w:t>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302016">
        <w:t xml:space="preserve"> </w:t>
      </w:r>
      <w:r w:rsidR="00B44136" w:rsidRPr="00302016">
        <w:rPr>
          <w:sz w:val="26"/>
          <w:szCs w:val="26"/>
        </w:rPr>
        <w:t xml:space="preserve">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w:t>
      </w:r>
      <w:r w:rsidR="00B44136" w:rsidRPr="00302016">
        <w:rPr>
          <w:sz w:val="26"/>
          <w:szCs w:val="26"/>
        </w:rPr>
        <w:lastRenderedPageBreak/>
        <w:t>(изложения) в учебном кабинете ОО (месте проведения)» (участник итогового сочинения (изложения) должен поставить свою подпись в указанной форме).</w:t>
      </w:r>
    </w:p>
    <w:p w:rsidR="00302016" w:rsidRDefault="00C40B33" w:rsidP="00667BFB">
      <w:pPr>
        <w:pStyle w:val="a7"/>
        <w:widowControl w:val="0"/>
        <w:spacing w:line="276" w:lineRule="auto"/>
        <w:ind w:left="0" w:firstLine="709"/>
        <w:jc w:val="both"/>
        <w:rPr>
          <w:rFonts w:eastAsia="Calibri"/>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w:t>
      </w:r>
      <w:r w:rsidRPr="00302016">
        <w:rPr>
          <w:sz w:val="26"/>
          <w:szCs w:val="26"/>
        </w:rPr>
        <w:t>завершении написания итогового сочинения (изложения) по уважительным причинам»</w:t>
      </w:r>
      <w:r w:rsidR="00C24C7C" w:rsidRPr="00302016">
        <w:rPr>
          <w:sz w:val="26"/>
          <w:szCs w:val="26"/>
        </w:rPr>
        <w:t xml:space="preserve">, </w:t>
      </w:r>
      <w:r w:rsidR="00C24C7C" w:rsidRPr="00302016">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302016">
        <w:rPr>
          <w:sz w:val="26"/>
          <w:szCs w:val="26"/>
        </w:rPr>
        <w:t>За 30 минут и за 5 минут</w:t>
      </w:r>
      <w:r w:rsidRPr="000F36EC">
        <w:rPr>
          <w:sz w:val="26"/>
          <w:szCs w:val="26"/>
        </w:rPr>
        <w:t xml:space="preserve">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302016">
        <w:rPr>
          <w:sz w:val="26"/>
          <w:szCs w:val="26"/>
        </w:rPr>
        <w:t xml:space="preserve">Члены комиссии </w:t>
      </w:r>
      <w:r w:rsidR="00C24C7C" w:rsidRPr="00302016">
        <w:rPr>
          <w:sz w:val="26"/>
          <w:szCs w:val="26"/>
        </w:rPr>
        <w:t xml:space="preserve">проверяют бланк регистрации и бланки записи (дополнительные бланки записи) каждого участника итогового сочинения (изложения), а затем </w:t>
      </w:r>
      <w:r w:rsidRPr="00302016">
        <w:rPr>
          <w:sz w:val="26"/>
          <w:szCs w:val="26"/>
        </w:rPr>
        <w:t>ставят</w:t>
      </w:r>
      <w:r w:rsidRPr="000F36EC">
        <w:rPr>
          <w:sz w:val="26"/>
          <w:szCs w:val="26"/>
        </w:rPr>
        <w:t xml:space="preserve">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w:t>
      </w:r>
      <w:r w:rsidR="00302016">
        <w:rPr>
          <w:sz w:val="26"/>
          <w:szCs w:val="26"/>
        </w:rPr>
        <w:t>я дополнительные бланки записи</w:t>
      </w:r>
      <w:r w:rsidRPr="00667BFB">
        <w:rPr>
          <w:sz w:val="26"/>
          <w:szCs w:val="26"/>
        </w:rPr>
        <w:t xml:space="preserve">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5813668"/>
      <w:r w:rsidRPr="00667BFB">
        <w:rPr>
          <w:rFonts w:ascii="Times New Roman" w:hAnsi="Times New Roman"/>
          <w:i w:val="0"/>
        </w:rPr>
        <w:lastRenderedPageBreak/>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8"/>
      <w:bookmarkEnd w:id="17"/>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В учебных кабинетах устанавливаются компьютеры, не имеющие выхода в информационно-</w:t>
      </w:r>
      <w:r w:rsidRPr="005A3D54">
        <w:rPr>
          <w:rFonts w:eastAsia="Calibri"/>
          <w:sz w:val="26"/>
          <w:szCs w:val="26"/>
        </w:rPr>
        <w:lastRenderedPageBreak/>
        <w:t>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w:t>
      </w:r>
      <w:r w:rsidR="000C0A70">
        <w:rPr>
          <w:rFonts w:eastAsia="Calibri"/>
          <w:sz w:val="26"/>
          <w:szCs w:val="26"/>
        </w:rPr>
        <w:t>регистрации</w:t>
      </w:r>
      <w:r w:rsidRPr="005A3D54">
        <w:rPr>
          <w:rFonts w:eastAsia="Calibri"/>
          <w:sz w:val="26"/>
          <w:szCs w:val="26"/>
        </w:rPr>
        <w:t xml:space="preserve"> копируются в увеличенном размере </w:t>
      </w:r>
      <w:r w:rsidR="00310FA0" w:rsidRPr="00E37406">
        <w:rPr>
          <w:rFonts w:eastAsia="Calibri"/>
          <w:sz w:val="26"/>
          <w:szCs w:val="26"/>
        </w:rPr>
        <w:t>(формат А4 с размером шрифта не менее 18 Bold (полужирный)</w:t>
      </w:r>
      <w:r>
        <w:rPr>
          <w:rFonts w:eastAsia="Calibri"/>
          <w:sz w:val="26"/>
          <w:szCs w:val="26"/>
        </w:rPr>
        <w:t>;</w:t>
      </w:r>
    </w:p>
    <w:p w:rsidR="00310FA0"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w:t>
      </w:r>
      <w:r w:rsidR="00310FA0">
        <w:rPr>
          <w:rFonts w:eastAsia="Calibri"/>
          <w:sz w:val="26"/>
          <w:szCs w:val="26"/>
        </w:rPr>
        <w:t>;</w:t>
      </w:r>
    </w:p>
    <w:p w:rsidR="00C40B33" w:rsidRPr="005A3D54" w:rsidRDefault="00310FA0" w:rsidP="00C40B33">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r w:rsidR="00C40B33">
        <w:rPr>
          <w:rFonts w:eastAsia="Calibri"/>
          <w:sz w:val="26"/>
          <w:szCs w:val="26"/>
        </w:rPr>
        <w:t>.</w:t>
      </w:r>
    </w:p>
    <w:p w:rsidR="002A10E8" w:rsidRPr="0092451A" w:rsidRDefault="002A10E8" w:rsidP="0092451A">
      <w:pPr>
        <w:pStyle w:val="a7"/>
        <w:widowControl w:val="0"/>
        <w:numPr>
          <w:ilvl w:val="0"/>
          <w:numId w:val="26"/>
        </w:numPr>
        <w:spacing w:line="276" w:lineRule="auto"/>
        <w:ind w:left="0" w:firstLine="709"/>
        <w:jc w:val="both"/>
        <w:rPr>
          <w:rFonts w:eastAsia="Calibri"/>
          <w:sz w:val="26"/>
          <w:szCs w:val="26"/>
        </w:rPr>
      </w:pPr>
      <w:r w:rsidRPr="0092451A">
        <w:rPr>
          <w:rFonts w:eastAsia="Calibri"/>
          <w:b/>
          <w:sz w:val="26"/>
          <w:szCs w:val="26"/>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w:t>
      </w:r>
      <w:r w:rsidRPr="0092451A">
        <w:rPr>
          <w:rFonts w:eastAsia="Calibri"/>
          <w:sz w:val="26"/>
          <w:szCs w:val="26"/>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2A10E8" w:rsidRDefault="002A10E8" w:rsidP="002A10E8">
      <w:pPr>
        <w:widowControl w:val="0"/>
        <w:tabs>
          <w:tab w:val="left" w:pos="709"/>
        </w:tabs>
        <w:spacing w:line="276" w:lineRule="auto"/>
        <w:ind w:firstLine="709"/>
        <w:contextualSpacing/>
        <w:jc w:val="both"/>
        <w:rPr>
          <w:rFonts w:eastAsia="Calibri"/>
          <w:sz w:val="26"/>
          <w:szCs w:val="26"/>
        </w:rPr>
      </w:pPr>
      <w:r w:rsidRPr="002A10E8">
        <w:rPr>
          <w:rFonts w:eastAsia="Calibri"/>
          <w:sz w:val="26"/>
          <w:szCs w:val="26"/>
        </w:rPr>
        <w:t>Для глухих, позднооглоших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w:t>
      </w:r>
      <w:r>
        <w:rPr>
          <w:rFonts w:eastAsia="Calibri"/>
          <w:sz w:val="26"/>
          <w:szCs w:val="26"/>
        </w:rPr>
        <w:t xml:space="preserve"> </w:t>
      </w:r>
      <w:r>
        <w:rPr>
          <w:sz w:val="26"/>
          <w:szCs w:val="26"/>
        </w:rPr>
        <w:t>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B44136" w:rsidRPr="005A3D54" w:rsidRDefault="00B44136" w:rsidP="002A10E8">
      <w:pPr>
        <w:widowControl w:val="0"/>
        <w:tabs>
          <w:tab w:val="left" w:pos="709"/>
        </w:tabs>
        <w:spacing w:line="276" w:lineRule="auto"/>
        <w:ind w:firstLine="709"/>
        <w:contextualSpacing/>
        <w:jc w:val="both"/>
        <w:rPr>
          <w:rFonts w:eastAsia="Calibri"/>
          <w:sz w:val="26"/>
          <w:szCs w:val="26"/>
        </w:rPr>
      </w:pPr>
      <w:r w:rsidRPr="00302016">
        <w:rPr>
          <w:rFonts w:eastAsia="Calibri"/>
          <w:sz w:val="26"/>
          <w:szCs w:val="26"/>
        </w:rPr>
        <w:t>Участники итогового изложения, которым текст изложения выдается на 40 минут для чтения</w:t>
      </w:r>
      <w:r w:rsidR="00310FA0" w:rsidRPr="00310FA0">
        <w:rPr>
          <w:rFonts w:eastAsia="Calibri"/>
          <w:sz w:val="26"/>
          <w:szCs w:val="26"/>
        </w:rPr>
        <w:t xml:space="preserve"> </w:t>
      </w:r>
      <w:r w:rsidR="00310FA0">
        <w:rPr>
          <w:rFonts w:eastAsia="Calibri"/>
          <w:sz w:val="26"/>
          <w:szCs w:val="26"/>
        </w:rPr>
        <w:t>(г</w:t>
      </w:r>
      <w:r w:rsidR="00310FA0" w:rsidRPr="00E37406">
        <w:rPr>
          <w:rFonts w:eastAsia="Calibri"/>
          <w:sz w:val="26"/>
          <w:szCs w:val="26"/>
        </w:rPr>
        <w:t>лухи</w:t>
      </w:r>
      <w:r w:rsidR="00310FA0">
        <w:rPr>
          <w:rFonts w:eastAsia="Calibri"/>
          <w:sz w:val="26"/>
          <w:szCs w:val="26"/>
        </w:rPr>
        <w:t>е</w:t>
      </w:r>
      <w:r w:rsidR="00310FA0" w:rsidRPr="00E37406">
        <w:rPr>
          <w:rFonts w:eastAsia="Calibri"/>
          <w:sz w:val="26"/>
          <w:szCs w:val="26"/>
        </w:rPr>
        <w:t>, слабослышащи</w:t>
      </w:r>
      <w:r w:rsidR="00310FA0">
        <w:rPr>
          <w:rFonts w:eastAsia="Calibri"/>
          <w:sz w:val="26"/>
          <w:szCs w:val="26"/>
        </w:rPr>
        <w:t>е</w:t>
      </w:r>
      <w:r w:rsidR="00310FA0" w:rsidRPr="00E37406">
        <w:rPr>
          <w:rFonts w:eastAsia="Calibri"/>
          <w:sz w:val="26"/>
          <w:szCs w:val="26"/>
        </w:rPr>
        <w:t xml:space="preserve"> участник</w:t>
      </w:r>
      <w:r w:rsidR="00310FA0">
        <w:rPr>
          <w:rFonts w:eastAsia="Calibri"/>
          <w:sz w:val="26"/>
          <w:szCs w:val="26"/>
        </w:rPr>
        <w:t>и</w:t>
      </w:r>
      <w:r w:rsidR="00310FA0" w:rsidRPr="00E37406">
        <w:rPr>
          <w:rFonts w:eastAsia="Calibri"/>
          <w:sz w:val="26"/>
          <w:szCs w:val="26"/>
        </w:rPr>
        <w:t>, а также участник</w:t>
      </w:r>
      <w:r w:rsidR="00310FA0">
        <w:rPr>
          <w:rFonts w:eastAsia="Calibri"/>
          <w:sz w:val="26"/>
          <w:szCs w:val="26"/>
        </w:rPr>
        <w:t>и</w:t>
      </w:r>
      <w:r w:rsidR="00310FA0" w:rsidRPr="00E37406">
        <w:rPr>
          <w:rFonts w:eastAsia="Calibri"/>
          <w:sz w:val="26"/>
          <w:szCs w:val="26"/>
        </w:rPr>
        <w:t xml:space="preserve"> с тяжелыми </w:t>
      </w:r>
      <w:r w:rsidR="00310FA0" w:rsidRPr="00E37406">
        <w:rPr>
          <w:rFonts w:eastAsia="Calibri"/>
          <w:sz w:val="26"/>
          <w:szCs w:val="26"/>
        </w:rPr>
        <w:lastRenderedPageBreak/>
        <w:t>нарушениями речи, с расстройствами аутистического спектра</w:t>
      </w:r>
      <w:r w:rsidR="00310FA0">
        <w:rPr>
          <w:rFonts w:eastAsia="Calibri"/>
          <w:sz w:val="26"/>
          <w:szCs w:val="26"/>
        </w:rPr>
        <w:t>)</w:t>
      </w:r>
      <w:r w:rsidRPr="00302016">
        <w:rPr>
          <w:rFonts w:eastAsia="Calibri"/>
          <w:sz w:val="26"/>
          <w:szCs w:val="26"/>
        </w:rPr>
        <w:t>,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92451A" w:rsidRPr="0092451A" w:rsidRDefault="0092451A" w:rsidP="0092451A">
      <w:pPr>
        <w:widowControl w:val="0"/>
        <w:tabs>
          <w:tab w:val="left" w:pos="709"/>
        </w:tabs>
        <w:spacing w:line="276" w:lineRule="auto"/>
        <w:ind w:firstLine="709"/>
        <w:contextualSpacing/>
        <w:jc w:val="both"/>
        <w:rPr>
          <w:rFonts w:eastAsia="Calibri"/>
          <w:sz w:val="26"/>
          <w:szCs w:val="26"/>
        </w:rPr>
      </w:pPr>
      <w:r w:rsidRPr="0092451A">
        <w:rPr>
          <w:rFonts w:eastAsia="Calibri"/>
          <w:b/>
          <w:bCs/>
          <w:color w:val="000000"/>
          <w:sz w:val="26"/>
          <w:szCs w:val="26"/>
        </w:rPr>
        <w:t xml:space="preserve">Слепым, слабовидящим участникам итогового сочинения </w:t>
      </w:r>
      <w:r w:rsidRPr="0092451A">
        <w:rPr>
          <w:rFonts w:eastAsia="Calibri"/>
          <w:sz w:val="26"/>
          <w:szCs w:val="26"/>
        </w:rPr>
        <w:t>темы итогового сочинения выдаются для ознакомления на 40 минут. Затем член комиссии в аудитории собирает у участников листы с темами.</w:t>
      </w:r>
    </w:p>
    <w:p w:rsidR="002A10E8" w:rsidRPr="002A10E8" w:rsidRDefault="002A10E8" w:rsidP="002A10E8">
      <w:pPr>
        <w:autoSpaceDE w:val="0"/>
        <w:autoSpaceDN w:val="0"/>
        <w:adjustRightInd w:val="0"/>
        <w:ind w:firstLine="851"/>
        <w:jc w:val="both"/>
        <w:rPr>
          <w:rFonts w:eastAsia="Calibri"/>
          <w:color w:val="000000"/>
          <w:sz w:val="26"/>
          <w:szCs w:val="26"/>
        </w:rPr>
      </w:pPr>
      <w:r w:rsidRPr="002A10E8">
        <w:rPr>
          <w:rFonts w:eastAsia="Calibri"/>
          <w:color w:val="000000"/>
          <w:sz w:val="26"/>
          <w:szCs w:val="26"/>
        </w:rPr>
        <w:t xml:space="preserve">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 </w:t>
      </w:r>
    </w:p>
    <w:p w:rsidR="00691B77" w:rsidRDefault="002A10E8" w:rsidP="002A10E8">
      <w:pPr>
        <w:spacing w:line="276" w:lineRule="auto"/>
        <w:ind w:firstLine="709"/>
        <w:contextualSpacing/>
        <w:jc w:val="both"/>
        <w:rPr>
          <w:rFonts w:eastAsia="Calibri"/>
          <w:b/>
          <w:sz w:val="26"/>
          <w:szCs w:val="26"/>
        </w:rPr>
      </w:pPr>
      <w:r w:rsidRPr="002A10E8">
        <w:rPr>
          <w:rFonts w:eastAsia="Calibri"/>
          <w:color w:val="000000"/>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92451A" w:rsidRPr="0092451A" w:rsidRDefault="0092451A" w:rsidP="0092451A">
      <w:pPr>
        <w:spacing w:line="276" w:lineRule="auto"/>
        <w:ind w:firstLine="709"/>
        <w:contextualSpacing/>
        <w:jc w:val="both"/>
        <w:rPr>
          <w:rFonts w:eastAsia="Calibri"/>
          <w:sz w:val="26"/>
          <w:szCs w:val="26"/>
        </w:rPr>
      </w:pPr>
      <w:bookmarkStart w:id="19" w:name="_Toc400654541"/>
      <w:bookmarkStart w:id="20" w:name="_Toc401159003"/>
      <w:r w:rsidRPr="0092451A">
        <w:rPr>
          <w:rFonts w:eastAsia="Calibri"/>
          <w:sz w:val="26"/>
          <w:szCs w:val="26"/>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на флеш-носитель и передает ответственному в ОО. </w:t>
      </w:r>
    </w:p>
    <w:p w:rsidR="0092451A" w:rsidRPr="00517350" w:rsidRDefault="0092451A" w:rsidP="0092451A">
      <w:pPr>
        <w:spacing w:line="276" w:lineRule="auto"/>
        <w:ind w:firstLine="709"/>
        <w:contextualSpacing/>
        <w:jc w:val="both"/>
        <w:rPr>
          <w:rFonts w:eastAsia="Calibri"/>
          <w:sz w:val="26"/>
          <w:szCs w:val="26"/>
        </w:rPr>
      </w:pPr>
      <w:r w:rsidRPr="0092451A">
        <w:rPr>
          <w:rFonts w:eastAsia="Calibri"/>
          <w:sz w:val="26"/>
          <w:szCs w:val="26"/>
        </w:rPr>
        <w:t>В случае невозможности осуществления одновременного протоколирования ответа аудиозаписи участников передаются</w:t>
      </w:r>
      <w:r w:rsidRPr="00517350">
        <w:rPr>
          <w:rFonts w:eastAsia="Calibri"/>
          <w:sz w:val="26"/>
          <w:szCs w:val="26"/>
        </w:rPr>
        <w:t xml:space="preserve"> </w:t>
      </w:r>
      <w:r>
        <w:rPr>
          <w:rFonts w:eastAsia="Calibri"/>
          <w:sz w:val="26"/>
          <w:szCs w:val="26"/>
        </w:rPr>
        <w:t xml:space="preserve">ответственным в ОО </w:t>
      </w:r>
      <w:r w:rsidRPr="00517350">
        <w:rPr>
          <w:rFonts w:eastAsia="Calibri"/>
          <w:sz w:val="26"/>
          <w:szCs w:val="26"/>
        </w:rPr>
        <w:t>ассистенту, который в присутствии руководителя образовательной организации</w:t>
      </w:r>
      <w:r w:rsidRPr="00F67A56">
        <w:rPr>
          <w:rFonts w:eastAsia="Calibri"/>
          <w:sz w:val="26"/>
          <w:szCs w:val="26"/>
        </w:rPr>
        <w:t xml:space="preserve"> </w:t>
      </w:r>
      <w:r>
        <w:rPr>
          <w:rFonts w:eastAsia="Calibri"/>
          <w:sz w:val="26"/>
          <w:szCs w:val="26"/>
        </w:rPr>
        <w:t>или ответственного за проведение ИС-11 в ОО</w:t>
      </w:r>
      <w:r w:rsidRPr="00517350">
        <w:rPr>
          <w:rFonts w:eastAsia="Calibri"/>
          <w:sz w:val="26"/>
          <w:szCs w:val="26"/>
        </w:rPr>
        <w:t xml:space="preserve"> переносит устн</w:t>
      </w:r>
      <w:r>
        <w:rPr>
          <w:rFonts w:eastAsia="Calibri"/>
          <w:sz w:val="26"/>
          <w:szCs w:val="26"/>
        </w:rPr>
        <w:t>о</w:t>
      </w:r>
      <w:r w:rsidRPr="00517350">
        <w:rPr>
          <w:rFonts w:eastAsia="Calibri"/>
          <w:sz w:val="26"/>
          <w:szCs w:val="26"/>
        </w:rPr>
        <w:t>е сочинение (изложение) в бланки сочинения (изложения).</w:t>
      </w:r>
    </w:p>
    <w:p w:rsidR="00F8449A" w:rsidRPr="00691B77" w:rsidRDefault="00F8449A" w:rsidP="00691B77">
      <w:pPr>
        <w:spacing w:line="276" w:lineRule="auto"/>
        <w:ind w:firstLine="709"/>
        <w:contextualSpacing/>
        <w:jc w:val="both"/>
        <w:rPr>
          <w:rFonts w:eastAsia="Calibri"/>
          <w:b/>
          <w:sz w:val="26"/>
          <w:szCs w:val="26"/>
        </w:rPr>
      </w:pPr>
      <w:r w:rsidRPr="00302016">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«В устной форме» для последующей корректной проверки и обработки бланков итогового сочинения (изложения) такого участника.</w:t>
      </w:r>
      <w:r w:rsidR="002A10E8" w:rsidRPr="002A10E8">
        <w:rPr>
          <w:sz w:val="26"/>
          <w:szCs w:val="26"/>
        </w:rPr>
        <w:t xml:space="preserve"> </w:t>
      </w:r>
      <w:r w:rsidR="002A10E8">
        <w:rPr>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B5F2E" w:rsidRPr="00667BFB" w:rsidRDefault="0049023D" w:rsidP="00667BFB">
      <w:pPr>
        <w:pStyle w:val="2"/>
        <w:jc w:val="both"/>
        <w:rPr>
          <w:rFonts w:ascii="Times New Roman" w:hAnsi="Times New Roman"/>
          <w:i w:val="0"/>
        </w:rPr>
      </w:pPr>
      <w:bookmarkStart w:id="21" w:name="_Toc55813669"/>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2A10E8" w:rsidRPr="007C2864" w:rsidRDefault="002A10E8" w:rsidP="007C2864">
      <w:pPr>
        <w:pStyle w:val="a7"/>
        <w:widowControl w:val="0"/>
        <w:numPr>
          <w:ilvl w:val="0"/>
          <w:numId w:val="26"/>
        </w:numPr>
        <w:spacing w:line="276" w:lineRule="auto"/>
        <w:ind w:left="0" w:firstLine="709"/>
        <w:jc w:val="both"/>
        <w:rPr>
          <w:rFonts w:eastAsia="Calibri"/>
          <w:sz w:val="26"/>
          <w:szCs w:val="26"/>
        </w:rPr>
      </w:pPr>
      <w:bookmarkStart w:id="22" w:name="_Toc401159004"/>
      <w:r w:rsidRPr="007C2864">
        <w:rPr>
          <w:rFonts w:eastAsia="Calibri"/>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w:t>
      </w:r>
      <w:r w:rsidRPr="007C2864">
        <w:rPr>
          <w:rFonts w:eastAsia="Calibri"/>
          <w:sz w:val="26"/>
          <w:szCs w:val="26"/>
        </w:rPr>
        <w:lastRenderedPageBreak/>
        <w:t xml:space="preserve">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В 2020/2021 учебном году объявлены следующие пять открытых тематических направлений итогового сочинения, а также комментарии к ним: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1. Забвению не подлежит;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2. Я и другие;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3. Время перемен;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4. Разговор с собой; </w:t>
      </w:r>
    </w:p>
    <w:p w:rsidR="007C2864"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5. Между прошлым и будущим: портрет моего поколения. </w:t>
      </w:r>
    </w:p>
    <w:p w:rsidR="002A10E8" w:rsidRPr="007C2864" w:rsidRDefault="007C2864" w:rsidP="007C2864">
      <w:pPr>
        <w:widowControl w:val="0"/>
        <w:spacing w:line="276" w:lineRule="auto"/>
        <w:ind w:firstLine="709"/>
        <w:jc w:val="both"/>
        <w:rPr>
          <w:rFonts w:eastAsia="Calibri"/>
          <w:sz w:val="26"/>
          <w:szCs w:val="26"/>
        </w:rPr>
      </w:pPr>
      <w:r w:rsidRPr="007C2864">
        <w:rPr>
          <w:rFonts w:eastAsia="Calibri"/>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сочинения 2020/2021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 </w:t>
      </w:r>
      <w:r w:rsidR="002A10E8" w:rsidRPr="007C2864">
        <w:rPr>
          <w:rFonts w:eastAsia="Calibri"/>
          <w:sz w:val="26"/>
          <w:szCs w:val="26"/>
        </w:rPr>
        <w:t xml:space="preserve">Каждое тематическое направление включает два понятия, по преимуществу полярных. Такой подход позволяет 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310FA0" w:rsidRPr="007C2864" w:rsidRDefault="002A10E8" w:rsidP="007C2864">
      <w:pPr>
        <w:widowControl w:val="0"/>
        <w:spacing w:line="276" w:lineRule="auto"/>
        <w:ind w:left="709"/>
        <w:jc w:val="both"/>
        <w:rPr>
          <w:rFonts w:eastAsia="Calibri"/>
          <w:sz w:val="26"/>
          <w:szCs w:val="26"/>
        </w:rPr>
      </w:pPr>
      <w:r w:rsidRPr="007C2864">
        <w:rPr>
          <w:rFonts w:eastAsia="Calibri"/>
          <w:sz w:val="26"/>
          <w:szCs w:val="26"/>
        </w:rPr>
        <w:t>Ниже представлены краткие комментарии к открытым тематическим направлениям:</w:t>
      </w:r>
    </w:p>
    <w:p w:rsidR="002A10E8" w:rsidRPr="00667BFB" w:rsidRDefault="002A10E8" w:rsidP="002A10E8">
      <w:pPr>
        <w:spacing w:line="276" w:lineRule="auto"/>
        <w:ind w:firstLine="851"/>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310FA0" w:rsidRPr="00661C27" w:rsidTr="007F3C34">
        <w:tc>
          <w:tcPr>
            <w:tcW w:w="464" w:type="dxa"/>
          </w:tcPr>
          <w:p w:rsidR="00310FA0" w:rsidRPr="00661C27" w:rsidRDefault="00310FA0" w:rsidP="007F3C34">
            <w:pPr>
              <w:spacing w:line="276" w:lineRule="auto"/>
              <w:jc w:val="both"/>
              <w:rPr>
                <w:b/>
                <w:sz w:val="26"/>
                <w:szCs w:val="26"/>
              </w:rPr>
            </w:pPr>
            <w:r w:rsidRPr="00661C27">
              <w:rPr>
                <w:b/>
                <w:sz w:val="26"/>
                <w:szCs w:val="26"/>
              </w:rPr>
              <w:t>№</w:t>
            </w:r>
          </w:p>
        </w:tc>
        <w:tc>
          <w:tcPr>
            <w:tcW w:w="3205" w:type="dxa"/>
          </w:tcPr>
          <w:p w:rsidR="00310FA0" w:rsidRPr="00661C27" w:rsidRDefault="00310FA0" w:rsidP="007F3C3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310FA0" w:rsidRPr="00661C27" w:rsidRDefault="00310FA0" w:rsidP="007F3C34">
            <w:pPr>
              <w:spacing w:line="276" w:lineRule="auto"/>
              <w:jc w:val="center"/>
              <w:rPr>
                <w:b/>
                <w:sz w:val="26"/>
                <w:szCs w:val="26"/>
              </w:rPr>
            </w:pPr>
            <w:r w:rsidRPr="00661C27">
              <w:rPr>
                <w:b/>
                <w:sz w:val="26"/>
                <w:szCs w:val="26"/>
              </w:rPr>
              <w:t>Комментарий</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center"/>
              <w:rPr>
                <w:sz w:val="26"/>
                <w:szCs w:val="26"/>
              </w:rPr>
            </w:pPr>
          </w:p>
        </w:tc>
        <w:tc>
          <w:tcPr>
            <w:tcW w:w="3205" w:type="dxa"/>
          </w:tcPr>
          <w:p w:rsidR="00310FA0" w:rsidRPr="007C2864" w:rsidRDefault="007C2864" w:rsidP="007F3C34">
            <w:pPr>
              <w:spacing w:line="276" w:lineRule="auto"/>
              <w:rPr>
                <w:b/>
                <w:i/>
                <w:sz w:val="26"/>
                <w:szCs w:val="26"/>
              </w:rPr>
            </w:pPr>
            <w:r w:rsidRPr="007C2864">
              <w:rPr>
                <w:rFonts w:eastAsia="Calibri"/>
                <w:b/>
                <w:sz w:val="26"/>
                <w:szCs w:val="26"/>
              </w:rPr>
              <w:t>Забвению не подлежит</w:t>
            </w:r>
          </w:p>
        </w:tc>
        <w:tc>
          <w:tcPr>
            <w:tcW w:w="6644" w:type="dxa"/>
          </w:tcPr>
          <w:tbl>
            <w:tblPr>
              <w:tblW w:w="0" w:type="auto"/>
              <w:tblBorders>
                <w:top w:val="nil"/>
                <w:left w:val="nil"/>
                <w:bottom w:val="nil"/>
                <w:right w:val="nil"/>
              </w:tblBorders>
              <w:tblLayout w:type="fixed"/>
              <w:tblLook w:val="0000" w:firstRow="0" w:lastRow="0" w:firstColumn="0" w:lastColumn="0" w:noHBand="0" w:noVBand="0"/>
            </w:tblPr>
            <w:tblGrid>
              <w:gridCol w:w="6427"/>
            </w:tblGrid>
            <w:tr w:rsidR="002A10E8" w:rsidRPr="002A10E8">
              <w:trPr>
                <w:trHeight w:val="1912"/>
              </w:trPr>
              <w:tc>
                <w:tcPr>
                  <w:tcW w:w="6427" w:type="dxa"/>
                </w:tcPr>
                <w:tbl>
                  <w:tblPr>
                    <w:tblW w:w="0" w:type="auto"/>
                    <w:tblBorders>
                      <w:top w:val="nil"/>
                      <w:left w:val="nil"/>
                      <w:bottom w:val="nil"/>
                      <w:right w:val="nil"/>
                    </w:tblBorders>
                    <w:tblLayout w:type="fixed"/>
                    <w:tblLook w:val="0000" w:firstRow="0" w:lastRow="0" w:firstColumn="0" w:lastColumn="0" w:noHBand="0" w:noVBand="0"/>
                  </w:tblPr>
                  <w:tblGrid>
                    <w:gridCol w:w="6425"/>
                  </w:tblGrid>
                  <w:tr w:rsidR="007C2864" w:rsidRPr="007C2864">
                    <w:trPr>
                      <w:trHeight w:val="1763"/>
                    </w:trPr>
                    <w:tc>
                      <w:tcPr>
                        <w:tcW w:w="6425" w:type="dxa"/>
                      </w:tcPr>
                      <w:p w:rsidR="007C2864" w:rsidRPr="007C2864" w:rsidRDefault="007C2864" w:rsidP="007C2864">
                        <w:pPr>
                          <w:autoSpaceDE w:val="0"/>
                          <w:autoSpaceDN w:val="0"/>
                          <w:adjustRightInd w:val="0"/>
                          <w:rPr>
                            <w:rFonts w:eastAsia="Calibri"/>
                            <w:color w:val="000000"/>
                            <w:sz w:val="26"/>
                            <w:szCs w:val="26"/>
                          </w:rPr>
                        </w:pPr>
                        <w:r w:rsidRPr="007C2864">
                          <w:rPr>
                            <w:rFonts w:eastAsia="Calibri"/>
                            <w:color w:val="000000"/>
                            <w:sz w:val="26"/>
                            <w:szCs w:val="26"/>
                          </w:rPr>
                          <w:t xml:space="preserve">Темы сочинений данного направления нацеливают на размышление о значимых исторических событиях, деятелях, общественных явлениях, достижениях науки и культуры, оказавших влияние, как на судьбы конкретных людей, так и на развитие общества и человеческой цивилизации в целом. Память о них не имеет срока давности, передается от поколения к поколению, напоминая о горьких уроках прошлого и его славных страницах. Примером глубокого осмысления этой проблемы могут служить произведения художественной, философской, научной литературы, критики, публицистики, мемуарной прозы. </w:t>
                        </w:r>
                      </w:p>
                    </w:tc>
                  </w:tr>
                </w:tbl>
                <w:p w:rsidR="002A10E8" w:rsidRPr="002A10E8" w:rsidRDefault="002A10E8" w:rsidP="007C2864">
                  <w:pPr>
                    <w:autoSpaceDE w:val="0"/>
                    <w:autoSpaceDN w:val="0"/>
                    <w:adjustRightInd w:val="0"/>
                    <w:jc w:val="both"/>
                    <w:rPr>
                      <w:rFonts w:eastAsia="Calibri"/>
                      <w:color w:val="000000"/>
                      <w:sz w:val="26"/>
                      <w:szCs w:val="26"/>
                    </w:rPr>
                  </w:pPr>
                </w:p>
              </w:tc>
            </w:tr>
          </w:tbl>
          <w:p w:rsidR="00310FA0" w:rsidRPr="00661C27" w:rsidRDefault="00310FA0" w:rsidP="007F3C34">
            <w:pPr>
              <w:spacing w:line="276" w:lineRule="auto"/>
              <w:ind w:firstLine="480"/>
              <w:jc w:val="both"/>
              <w:rPr>
                <w:sz w:val="26"/>
                <w:szCs w:val="26"/>
              </w:rPr>
            </w:pPr>
          </w:p>
        </w:tc>
      </w:tr>
      <w:tr w:rsidR="00310FA0" w:rsidRPr="00661C27" w:rsidTr="00C31605">
        <w:trPr>
          <w:trHeight w:val="1654"/>
        </w:trPr>
        <w:tc>
          <w:tcPr>
            <w:tcW w:w="464" w:type="dxa"/>
          </w:tcPr>
          <w:p w:rsidR="00310FA0" w:rsidRPr="00C31605" w:rsidRDefault="00310FA0" w:rsidP="00C31605">
            <w:pPr>
              <w:pStyle w:val="a7"/>
              <w:numPr>
                <w:ilvl w:val="0"/>
                <w:numId w:val="3"/>
              </w:numPr>
              <w:spacing w:line="276" w:lineRule="auto"/>
              <w:jc w:val="both"/>
              <w:rPr>
                <w:sz w:val="26"/>
                <w:szCs w:val="26"/>
              </w:rPr>
            </w:pPr>
          </w:p>
        </w:tc>
        <w:tc>
          <w:tcPr>
            <w:tcW w:w="3205" w:type="dxa"/>
          </w:tcPr>
          <w:p w:rsidR="00310FA0" w:rsidRPr="007C2864" w:rsidRDefault="00310FA0" w:rsidP="007F3C34">
            <w:pPr>
              <w:spacing w:line="276" w:lineRule="auto"/>
              <w:jc w:val="both"/>
              <w:rPr>
                <w:b/>
                <w:i/>
                <w:sz w:val="26"/>
                <w:szCs w:val="26"/>
              </w:rPr>
            </w:pPr>
            <w:r w:rsidRPr="00661C27">
              <w:rPr>
                <w:b/>
                <w:bCs/>
                <w:sz w:val="26"/>
                <w:szCs w:val="26"/>
              </w:rPr>
              <w:t> </w:t>
            </w:r>
            <w:r w:rsidR="007C2864" w:rsidRPr="007C2864">
              <w:rPr>
                <w:rFonts w:eastAsia="Calibri"/>
                <w:b/>
                <w:sz w:val="26"/>
                <w:szCs w:val="26"/>
              </w:rPr>
              <w:t>Я и другие</w:t>
            </w:r>
          </w:p>
        </w:tc>
        <w:tc>
          <w:tcPr>
            <w:tcW w:w="6644" w:type="dxa"/>
          </w:tcPr>
          <w:p w:rsidR="00310FA0" w:rsidRPr="00661C27" w:rsidRDefault="007C2864" w:rsidP="007F3C34">
            <w:pPr>
              <w:spacing w:line="276" w:lineRule="auto"/>
              <w:ind w:firstLine="480"/>
              <w:jc w:val="both"/>
              <w:rPr>
                <w:rFonts w:eastAsia="Calibri"/>
                <w:sz w:val="26"/>
                <w:szCs w:val="26"/>
                <w:lang w:eastAsia="en-US"/>
              </w:rPr>
            </w:pPr>
            <w:r w:rsidRPr="007C2864">
              <w:rPr>
                <w:rFonts w:eastAsia="Calibri"/>
                <w:sz w:val="26"/>
                <w:szCs w:val="26"/>
                <w:lang w:eastAsia="en-US"/>
              </w:rPr>
              <w:t>При раскрытии тем, связанных с названным направлением, целесообразно обратиться к различным формам человеческого взаимодействия, вопросам взаимоотношений личности и общества, проблеме самоопределения человека в социальной среде. В основу сочинения могут лечь рассуждения о причинах возникновения и способах разрешения межличностных конфликтов, о путях достижения понимания и согласия</w:t>
            </w:r>
            <w:r>
              <w:t xml:space="preserve"> </w:t>
            </w:r>
            <w:r w:rsidRPr="007C2864">
              <w:rPr>
                <w:rFonts w:eastAsia="Calibri"/>
                <w:sz w:val="26"/>
                <w:szCs w:val="26"/>
                <w:lang w:eastAsia="en-US"/>
              </w:rPr>
              <w:lastRenderedPageBreak/>
              <w:t>между людьми. Собственный жизненный опыт, а также обращение к различным литературным источникам (в том числе к философской литературе и публицистике) дадут возможность глубокого отклика на предложенную тему.</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7C2864" w:rsidRDefault="007C2864" w:rsidP="007F3C34">
            <w:pPr>
              <w:spacing w:line="276" w:lineRule="auto"/>
              <w:jc w:val="both"/>
              <w:rPr>
                <w:b/>
                <w:i/>
                <w:sz w:val="26"/>
                <w:szCs w:val="26"/>
              </w:rPr>
            </w:pPr>
            <w:r w:rsidRPr="007C2864">
              <w:rPr>
                <w:rFonts w:eastAsia="Calibri"/>
                <w:b/>
                <w:sz w:val="26"/>
                <w:szCs w:val="26"/>
              </w:rPr>
              <w:t>Время перемен</w:t>
            </w:r>
          </w:p>
        </w:tc>
        <w:tc>
          <w:tcPr>
            <w:tcW w:w="6644" w:type="dxa"/>
          </w:tcPr>
          <w:p w:rsidR="00310FA0" w:rsidRPr="00661C27" w:rsidRDefault="007C2864" w:rsidP="007F3C34">
            <w:pPr>
              <w:spacing w:line="276" w:lineRule="auto"/>
              <w:ind w:firstLine="480"/>
              <w:jc w:val="both"/>
              <w:rPr>
                <w:sz w:val="26"/>
                <w:szCs w:val="26"/>
              </w:rPr>
            </w:pPr>
            <w:r w:rsidRPr="007C2864">
              <w:rPr>
                <w:sz w:val="26"/>
                <w:szCs w:val="26"/>
              </w:rPr>
              <w:t>В рамках данного направления можно будет поразмышлять о меняющемся мире, о причинах и следствиях изменений, происходящих внутри человека и в окружающей его действительности, о том, перед каким выбором он оказывается в период формирования собственного мировоззрения, в эпоху социальных и культурных изменений. На эти и другие вопросы в русле конкретных тем можно ответить, опираясь на различные литературные источники (художественные произведения, мемуаристику, научную литературу, публицистику), а также на собственный опыт осмысления жизни в «большом времени» с его проблемами и противоречиями.</w:t>
            </w:r>
            <w:r w:rsidR="00C31605" w:rsidRPr="00C31605">
              <w:rPr>
                <w:sz w:val="26"/>
                <w:szCs w:val="26"/>
              </w:rPr>
              <w:t>.</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7C2864" w:rsidRDefault="007C2864" w:rsidP="007F3C34">
            <w:pPr>
              <w:spacing w:line="276" w:lineRule="auto"/>
              <w:jc w:val="both"/>
              <w:rPr>
                <w:b/>
                <w:i/>
                <w:sz w:val="26"/>
                <w:szCs w:val="26"/>
              </w:rPr>
            </w:pPr>
            <w:r w:rsidRPr="007C2864">
              <w:rPr>
                <w:rFonts w:eastAsia="Calibri"/>
                <w:b/>
                <w:sz w:val="26"/>
                <w:szCs w:val="26"/>
              </w:rPr>
              <w:t>Разговор с собой</w:t>
            </w:r>
          </w:p>
        </w:tc>
        <w:tc>
          <w:tcPr>
            <w:tcW w:w="6644" w:type="dxa"/>
          </w:tcPr>
          <w:p w:rsidR="00310FA0" w:rsidRPr="00661C27" w:rsidRDefault="007C2864" w:rsidP="007F3C34">
            <w:pPr>
              <w:spacing w:line="276" w:lineRule="auto"/>
              <w:ind w:firstLine="480"/>
              <w:jc w:val="both"/>
              <w:rPr>
                <w:rFonts w:eastAsia="Calibri"/>
                <w:sz w:val="26"/>
                <w:szCs w:val="26"/>
                <w:lang w:eastAsia="en-US"/>
              </w:rPr>
            </w:pPr>
            <w:r w:rsidRPr="007C2864">
              <w:rPr>
                <w:sz w:val="26"/>
                <w:szCs w:val="26"/>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tc>
      </w:tr>
      <w:tr w:rsidR="00310FA0" w:rsidRPr="00661C27" w:rsidTr="007F3C34">
        <w:tc>
          <w:tcPr>
            <w:tcW w:w="464" w:type="dxa"/>
          </w:tcPr>
          <w:p w:rsidR="00310FA0" w:rsidRPr="00661C27" w:rsidRDefault="00310FA0" w:rsidP="007F3C34">
            <w:pPr>
              <w:numPr>
                <w:ilvl w:val="0"/>
                <w:numId w:val="3"/>
              </w:numPr>
              <w:tabs>
                <w:tab w:val="num" w:pos="72"/>
              </w:tabs>
              <w:spacing w:line="276" w:lineRule="auto"/>
              <w:ind w:left="0" w:firstLine="0"/>
              <w:jc w:val="both"/>
              <w:rPr>
                <w:sz w:val="26"/>
                <w:szCs w:val="26"/>
              </w:rPr>
            </w:pPr>
          </w:p>
        </w:tc>
        <w:tc>
          <w:tcPr>
            <w:tcW w:w="3205" w:type="dxa"/>
          </w:tcPr>
          <w:p w:rsidR="00310FA0" w:rsidRPr="007C2864" w:rsidRDefault="007C2864" w:rsidP="007F3C34">
            <w:pPr>
              <w:spacing w:line="276" w:lineRule="auto"/>
              <w:jc w:val="both"/>
              <w:rPr>
                <w:b/>
                <w:sz w:val="26"/>
                <w:szCs w:val="26"/>
              </w:rPr>
            </w:pPr>
            <w:r w:rsidRPr="007C2864">
              <w:rPr>
                <w:rFonts w:eastAsia="Calibri"/>
                <w:b/>
                <w:sz w:val="26"/>
                <w:szCs w:val="26"/>
              </w:rPr>
              <w:t>Между прошлым и будущим: портрет моего поколения</w:t>
            </w:r>
          </w:p>
        </w:tc>
        <w:tc>
          <w:tcPr>
            <w:tcW w:w="6644" w:type="dxa"/>
          </w:tcPr>
          <w:p w:rsidR="00310FA0" w:rsidRPr="00661C27" w:rsidRDefault="007C2864" w:rsidP="007F3C34">
            <w:pPr>
              <w:spacing w:line="276" w:lineRule="auto"/>
              <w:ind w:firstLine="480"/>
              <w:jc w:val="both"/>
              <w:rPr>
                <w:rFonts w:eastAsia="Calibri"/>
                <w:sz w:val="26"/>
                <w:szCs w:val="26"/>
                <w:lang w:eastAsia="en-US"/>
              </w:rPr>
            </w:pPr>
            <w:r w:rsidRPr="007C2864">
              <w:rPr>
                <w:rFonts w:eastAsia="Calibri"/>
                <w:sz w:val="26"/>
                <w:szCs w:val="26"/>
                <w:lang w:eastAsia="en-US"/>
              </w:rPr>
              <w:t xml:space="preserve">Темы сочинений данного направления приглашают к размышлению о культурных запросах современного человека, его литературных пристрастиях, жизненной позиции, о сходстве и различиях между ним и его предшественниками, о влиянии молодого поколения на формирование будущего мира. Потребуется осмысление духовных ценностей и нравственных ориентиров молодежи, ее места в современном мире. О сущности сегодняшнего поколения, чертах людей ХХI века размышляют современные писатели, ученые, </w:t>
            </w:r>
            <w:r w:rsidRPr="007C2864">
              <w:rPr>
                <w:rFonts w:eastAsia="Calibri"/>
                <w:sz w:val="26"/>
                <w:szCs w:val="26"/>
                <w:lang w:eastAsia="en-US"/>
              </w:rPr>
              <w:lastRenderedPageBreak/>
              <w:t>журналисты, чья позиция имеет подчас дискуссионный характер, что дает возможность высказать свое мнение в рамках обозначенной проблематики.</w:t>
            </w:r>
          </w:p>
        </w:tc>
      </w:tr>
    </w:tbl>
    <w:p w:rsidR="00310FA0" w:rsidRDefault="00310FA0" w:rsidP="00310FA0">
      <w:pPr>
        <w:spacing w:line="276" w:lineRule="auto"/>
        <w:ind w:firstLine="567"/>
        <w:jc w:val="both"/>
        <w:rPr>
          <w:sz w:val="26"/>
          <w:szCs w:val="26"/>
        </w:rPr>
      </w:pPr>
    </w:p>
    <w:p w:rsidR="00C31605" w:rsidRPr="00C31605" w:rsidRDefault="00C31605" w:rsidP="00C31605">
      <w:pPr>
        <w:suppressAutoHyphens/>
        <w:spacing w:line="276" w:lineRule="auto"/>
        <w:ind w:firstLine="709"/>
        <w:jc w:val="both"/>
        <w:rPr>
          <w:sz w:val="26"/>
          <w:szCs w:val="26"/>
        </w:rPr>
      </w:pPr>
      <w:r w:rsidRPr="00C31605">
        <w:rPr>
          <w:sz w:val="26"/>
          <w:szCs w:val="26"/>
        </w:rPr>
        <w:t>При составлении тем итогового сочинения соблюдаются определенные требования. Темы для итогового сочинения должны:</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открытым направлениям тем итогового сочинения;</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надпредметному характеру итогового сочинения (не нацеливать на литературоведческий анализ конкретного произведения);</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C31605" w:rsidRPr="00C31605" w:rsidRDefault="00C31605" w:rsidP="00C31605">
      <w:pPr>
        <w:suppressAutoHyphens/>
        <w:spacing w:line="276" w:lineRule="auto"/>
        <w:ind w:firstLine="709"/>
        <w:jc w:val="both"/>
        <w:rPr>
          <w:sz w:val="26"/>
          <w:szCs w:val="26"/>
        </w:rPr>
      </w:pPr>
      <w:r w:rsidRPr="00C31605">
        <w:rPr>
          <w:sz w:val="26"/>
          <w:szCs w:val="26"/>
        </w:rPr>
        <w:t>• нацеливать на рассуждение (наличие проблемы в формулировке);</w:t>
      </w:r>
    </w:p>
    <w:p w:rsidR="00C31605" w:rsidRPr="00C31605" w:rsidRDefault="00C31605" w:rsidP="00C31605">
      <w:pPr>
        <w:suppressAutoHyphens/>
        <w:spacing w:line="276" w:lineRule="auto"/>
        <w:ind w:firstLine="709"/>
        <w:jc w:val="both"/>
        <w:rPr>
          <w:sz w:val="26"/>
          <w:szCs w:val="26"/>
        </w:rPr>
      </w:pPr>
      <w:r w:rsidRPr="00C31605">
        <w:rPr>
          <w:sz w:val="26"/>
          <w:szCs w:val="26"/>
        </w:rPr>
        <w:t>• соответствовать возрастным особенностям выпускников, времени, отведенному на написание сочинения (3 ч 55 мин.);</w:t>
      </w:r>
    </w:p>
    <w:p w:rsidR="00C31605" w:rsidRPr="00C31605" w:rsidRDefault="00C31605" w:rsidP="00C31605">
      <w:pPr>
        <w:suppressAutoHyphens/>
        <w:spacing w:line="276" w:lineRule="auto"/>
        <w:ind w:firstLine="709"/>
        <w:jc w:val="both"/>
        <w:rPr>
          <w:sz w:val="26"/>
          <w:szCs w:val="26"/>
        </w:rPr>
      </w:pPr>
      <w:r w:rsidRPr="00C31605">
        <w:rPr>
          <w:sz w:val="26"/>
          <w:szCs w:val="26"/>
        </w:rPr>
        <w:t>• быть ясными, грамотными и разнообразными по формулировкам.</w:t>
      </w:r>
    </w:p>
    <w:p w:rsidR="00C31605" w:rsidRPr="00C31605" w:rsidRDefault="00C31605" w:rsidP="00C31605">
      <w:pPr>
        <w:suppressAutoHyphens/>
        <w:spacing w:line="276" w:lineRule="auto"/>
        <w:ind w:firstLine="709"/>
        <w:jc w:val="both"/>
        <w:rPr>
          <w:sz w:val="26"/>
          <w:szCs w:val="26"/>
        </w:rPr>
      </w:pPr>
      <w:r w:rsidRPr="00C31605">
        <w:rPr>
          <w:sz w:val="26"/>
          <w:szCs w:val="26"/>
        </w:rPr>
        <w:t>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w:t>
      </w:r>
    </w:p>
    <w:p w:rsidR="008D79FB" w:rsidRPr="008D79FB" w:rsidRDefault="008D79FB" w:rsidP="008D79FB">
      <w:pPr>
        <w:suppressAutoHyphens/>
        <w:spacing w:line="276" w:lineRule="auto"/>
        <w:ind w:firstLine="709"/>
        <w:jc w:val="both"/>
        <w:rPr>
          <w:sz w:val="26"/>
          <w:szCs w:val="26"/>
        </w:rPr>
      </w:pPr>
      <w:r w:rsidRPr="008D79FB">
        <w:rPr>
          <w:sz w:val="26"/>
          <w:szCs w:val="26"/>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2019/2020 учебного года: «Война и мир» — к 150-летию великой книги; «Надежда и отчаяние»; «Добро и зло»; «Гордость и смирение»; «Он и она»).</w:t>
      </w:r>
    </w:p>
    <w:p w:rsidR="008D79FB" w:rsidRPr="008D79FB" w:rsidRDefault="008D79FB" w:rsidP="008D79FB">
      <w:pPr>
        <w:suppressAutoHyphens/>
        <w:spacing w:line="276" w:lineRule="auto"/>
        <w:ind w:firstLine="709"/>
        <w:jc w:val="both"/>
        <w:rPr>
          <w:sz w:val="26"/>
          <w:szCs w:val="26"/>
        </w:rPr>
      </w:pPr>
      <w:r w:rsidRPr="008D79FB">
        <w:rPr>
          <w:sz w:val="26"/>
          <w:szCs w:val="26"/>
        </w:rPr>
        <w:t>Комплект № 1</w:t>
      </w:r>
    </w:p>
    <w:p w:rsidR="008D79FB" w:rsidRPr="008D79FB" w:rsidRDefault="008D79FB" w:rsidP="008D79FB">
      <w:pPr>
        <w:suppressAutoHyphens/>
        <w:spacing w:line="276" w:lineRule="auto"/>
        <w:ind w:firstLine="709"/>
        <w:jc w:val="both"/>
        <w:rPr>
          <w:sz w:val="26"/>
          <w:szCs w:val="26"/>
        </w:rPr>
      </w:pPr>
      <w:r w:rsidRPr="008D79FB">
        <w:rPr>
          <w:sz w:val="26"/>
          <w:szCs w:val="26"/>
        </w:rPr>
        <w:t>103. Разделяете ли Вы убеждение Андрея Болконского: «надо…чтобы не для одного меня шла моя жизнь»?</w:t>
      </w:r>
    </w:p>
    <w:p w:rsidR="008D79FB" w:rsidRPr="008D79FB" w:rsidRDefault="008D79FB" w:rsidP="008D79FB">
      <w:pPr>
        <w:suppressAutoHyphens/>
        <w:spacing w:line="276" w:lineRule="auto"/>
        <w:ind w:firstLine="709"/>
        <w:jc w:val="both"/>
        <w:rPr>
          <w:sz w:val="26"/>
          <w:szCs w:val="26"/>
        </w:rPr>
      </w:pPr>
      <w:r w:rsidRPr="008D79FB">
        <w:rPr>
          <w:sz w:val="26"/>
          <w:szCs w:val="26"/>
        </w:rPr>
        <w:t>206. Как надежда помогает выстоять в жизненных испытаниях?</w:t>
      </w:r>
    </w:p>
    <w:p w:rsidR="008D79FB" w:rsidRPr="008D79FB" w:rsidRDefault="008D79FB" w:rsidP="008D79FB">
      <w:pPr>
        <w:suppressAutoHyphens/>
        <w:spacing w:line="276" w:lineRule="auto"/>
        <w:ind w:firstLine="709"/>
        <w:jc w:val="both"/>
        <w:rPr>
          <w:sz w:val="26"/>
          <w:szCs w:val="26"/>
        </w:rPr>
      </w:pPr>
      <w:r w:rsidRPr="008D79FB">
        <w:rPr>
          <w:sz w:val="26"/>
          <w:szCs w:val="26"/>
        </w:rPr>
        <w:t>305. Верно ли, что добро всегда сильнее зла?</w:t>
      </w:r>
    </w:p>
    <w:p w:rsidR="008D79FB" w:rsidRPr="008D79FB" w:rsidRDefault="008D79FB" w:rsidP="008D79FB">
      <w:pPr>
        <w:suppressAutoHyphens/>
        <w:spacing w:line="276" w:lineRule="auto"/>
        <w:ind w:firstLine="709"/>
        <w:jc w:val="both"/>
        <w:rPr>
          <w:sz w:val="26"/>
          <w:szCs w:val="26"/>
        </w:rPr>
      </w:pPr>
      <w:r w:rsidRPr="008D79FB">
        <w:rPr>
          <w:sz w:val="26"/>
          <w:szCs w:val="26"/>
        </w:rPr>
        <w:t>403. Почему «гордость» и «гордыня» – разные понятия?</w:t>
      </w:r>
    </w:p>
    <w:p w:rsidR="008D79FB" w:rsidRPr="008D79FB" w:rsidRDefault="008D79FB" w:rsidP="008D79FB">
      <w:pPr>
        <w:suppressAutoHyphens/>
        <w:spacing w:line="276" w:lineRule="auto"/>
        <w:ind w:firstLine="709"/>
        <w:jc w:val="both"/>
        <w:rPr>
          <w:sz w:val="26"/>
          <w:szCs w:val="26"/>
        </w:rPr>
      </w:pPr>
      <w:r w:rsidRPr="008D79FB">
        <w:rPr>
          <w:sz w:val="26"/>
          <w:szCs w:val="26"/>
        </w:rPr>
        <w:t>513. Он и она: искусство понимать друг друга.</w:t>
      </w:r>
    </w:p>
    <w:p w:rsidR="008D79FB" w:rsidRPr="008D79FB" w:rsidRDefault="008D79FB" w:rsidP="008D79FB">
      <w:pPr>
        <w:suppressAutoHyphens/>
        <w:spacing w:line="276" w:lineRule="auto"/>
        <w:ind w:firstLine="709"/>
        <w:jc w:val="both"/>
        <w:rPr>
          <w:sz w:val="26"/>
          <w:szCs w:val="26"/>
        </w:rPr>
      </w:pPr>
      <w:r w:rsidRPr="008D79FB">
        <w:rPr>
          <w:sz w:val="26"/>
          <w:szCs w:val="26"/>
        </w:rPr>
        <w:t>Комплект № 2</w:t>
      </w:r>
    </w:p>
    <w:p w:rsidR="008D79FB" w:rsidRPr="008D79FB" w:rsidRDefault="008D79FB" w:rsidP="008D79FB">
      <w:pPr>
        <w:suppressAutoHyphens/>
        <w:spacing w:line="276" w:lineRule="auto"/>
        <w:ind w:firstLine="709"/>
        <w:jc w:val="both"/>
        <w:rPr>
          <w:sz w:val="26"/>
          <w:szCs w:val="26"/>
        </w:rPr>
      </w:pPr>
      <w:r w:rsidRPr="008D79FB">
        <w:rPr>
          <w:sz w:val="26"/>
          <w:szCs w:val="26"/>
        </w:rPr>
        <w:t>113. Согласны ли Вы с убеждением автора романа «Война и мир», что каждый человек должен пройти свой путь духовных исканий?</w:t>
      </w:r>
    </w:p>
    <w:p w:rsidR="008D79FB" w:rsidRPr="008D79FB" w:rsidRDefault="008D79FB" w:rsidP="008D79FB">
      <w:pPr>
        <w:suppressAutoHyphens/>
        <w:spacing w:line="276" w:lineRule="auto"/>
        <w:ind w:firstLine="709"/>
        <w:jc w:val="both"/>
        <w:rPr>
          <w:sz w:val="26"/>
          <w:szCs w:val="26"/>
        </w:rPr>
      </w:pPr>
      <w:r w:rsidRPr="008D79FB">
        <w:rPr>
          <w:sz w:val="26"/>
          <w:szCs w:val="26"/>
        </w:rPr>
        <w:t>202. Какую книгу Вы посоветовали бы прочитать тому, кто устал надеяться?</w:t>
      </w:r>
    </w:p>
    <w:p w:rsidR="008D79FB" w:rsidRPr="008D79FB" w:rsidRDefault="008D79FB" w:rsidP="008D79FB">
      <w:pPr>
        <w:suppressAutoHyphens/>
        <w:spacing w:line="276" w:lineRule="auto"/>
        <w:ind w:firstLine="709"/>
        <w:jc w:val="both"/>
        <w:rPr>
          <w:sz w:val="26"/>
          <w:szCs w:val="26"/>
        </w:rPr>
      </w:pPr>
      <w:r w:rsidRPr="008D79FB">
        <w:rPr>
          <w:sz w:val="26"/>
          <w:szCs w:val="26"/>
        </w:rPr>
        <w:t>313. Как Вы понимаете известное утверждение, что главное поле битвы добра и зла – сердце человека?</w:t>
      </w:r>
    </w:p>
    <w:p w:rsidR="008D79FB" w:rsidRPr="008D79FB" w:rsidRDefault="008D79FB" w:rsidP="008D79FB">
      <w:pPr>
        <w:suppressAutoHyphens/>
        <w:spacing w:line="276" w:lineRule="auto"/>
        <w:ind w:firstLine="709"/>
        <w:jc w:val="both"/>
        <w:rPr>
          <w:sz w:val="26"/>
          <w:szCs w:val="26"/>
        </w:rPr>
      </w:pPr>
      <w:r w:rsidRPr="008D79FB">
        <w:rPr>
          <w:sz w:val="26"/>
          <w:szCs w:val="26"/>
        </w:rPr>
        <w:t>407. Считаете ли Вы смирение добродетелью?</w:t>
      </w:r>
    </w:p>
    <w:p w:rsidR="008D79FB" w:rsidRPr="008D79FB" w:rsidRDefault="008D79FB" w:rsidP="008D79FB">
      <w:pPr>
        <w:suppressAutoHyphens/>
        <w:spacing w:line="276" w:lineRule="auto"/>
        <w:ind w:firstLine="709"/>
        <w:jc w:val="both"/>
        <w:rPr>
          <w:sz w:val="26"/>
          <w:szCs w:val="26"/>
        </w:rPr>
      </w:pPr>
      <w:r w:rsidRPr="008D79FB">
        <w:rPr>
          <w:sz w:val="26"/>
          <w:szCs w:val="26"/>
        </w:rPr>
        <w:t>503. Что мешает взаимопониманию между любящими?</w:t>
      </w:r>
    </w:p>
    <w:p w:rsidR="008D79FB" w:rsidRPr="008D79FB" w:rsidRDefault="008D79FB" w:rsidP="008D79FB">
      <w:pPr>
        <w:suppressAutoHyphens/>
        <w:spacing w:line="276" w:lineRule="auto"/>
        <w:ind w:firstLine="709"/>
        <w:jc w:val="both"/>
        <w:rPr>
          <w:sz w:val="26"/>
          <w:szCs w:val="26"/>
        </w:rPr>
      </w:pPr>
      <w:r w:rsidRPr="008D79FB">
        <w:rPr>
          <w:sz w:val="26"/>
          <w:szCs w:val="26"/>
        </w:rPr>
        <w:t>Комплект № 3</w:t>
      </w:r>
    </w:p>
    <w:p w:rsidR="008D79FB" w:rsidRPr="008D79FB" w:rsidRDefault="008D79FB" w:rsidP="008D79FB">
      <w:pPr>
        <w:suppressAutoHyphens/>
        <w:spacing w:line="276" w:lineRule="auto"/>
        <w:ind w:firstLine="709"/>
        <w:jc w:val="both"/>
        <w:rPr>
          <w:sz w:val="26"/>
          <w:szCs w:val="26"/>
        </w:rPr>
      </w:pPr>
      <w:r w:rsidRPr="008D79FB">
        <w:rPr>
          <w:sz w:val="26"/>
          <w:szCs w:val="26"/>
        </w:rPr>
        <w:t>101. Над чем Вас заставил задуматься роман Л.Н. Толстого «Война и мир»?</w:t>
      </w:r>
    </w:p>
    <w:p w:rsidR="008D79FB" w:rsidRPr="008D79FB" w:rsidRDefault="008D79FB" w:rsidP="008D79FB">
      <w:pPr>
        <w:suppressAutoHyphens/>
        <w:spacing w:line="276" w:lineRule="auto"/>
        <w:ind w:firstLine="709"/>
        <w:jc w:val="both"/>
        <w:rPr>
          <w:sz w:val="26"/>
          <w:szCs w:val="26"/>
        </w:rPr>
      </w:pPr>
      <w:r w:rsidRPr="008D79FB">
        <w:rPr>
          <w:sz w:val="26"/>
          <w:szCs w:val="26"/>
        </w:rPr>
        <w:t>210. Согласны ли Вы с тем, что безвыходных ситуаций не существует?</w:t>
      </w:r>
    </w:p>
    <w:p w:rsidR="008D79FB" w:rsidRPr="008D79FB" w:rsidRDefault="008D79FB" w:rsidP="008D79FB">
      <w:pPr>
        <w:suppressAutoHyphens/>
        <w:spacing w:line="276" w:lineRule="auto"/>
        <w:ind w:firstLine="709"/>
        <w:jc w:val="both"/>
        <w:rPr>
          <w:sz w:val="26"/>
          <w:szCs w:val="26"/>
        </w:rPr>
      </w:pPr>
      <w:r w:rsidRPr="008D79FB">
        <w:rPr>
          <w:sz w:val="26"/>
          <w:szCs w:val="26"/>
        </w:rPr>
        <w:lastRenderedPageBreak/>
        <w:t>304. Всегда ли легко различить добро и зло?</w:t>
      </w:r>
    </w:p>
    <w:p w:rsidR="008D79FB" w:rsidRPr="008D79FB" w:rsidRDefault="008D79FB" w:rsidP="008D79FB">
      <w:pPr>
        <w:suppressAutoHyphens/>
        <w:spacing w:line="276" w:lineRule="auto"/>
        <w:ind w:firstLine="709"/>
        <w:jc w:val="both"/>
        <w:rPr>
          <w:sz w:val="26"/>
          <w:szCs w:val="26"/>
        </w:rPr>
      </w:pPr>
      <w:r w:rsidRPr="008D79FB">
        <w:rPr>
          <w:sz w:val="26"/>
          <w:szCs w:val="26"/>
        </w:rPr>
        <w:t>412. Как победить в себе гордыню?</w:t>
      </w:r>
    </w:p>
    <w:p w:rsidR="008D79FB" w:rsidRPr="008D79FB" w:rsidRDefault="008D79FB" w:rsidP="008D79FB">
      <w:pPr>
        <w:suppressAutoHyphens/>
        <w:spacing w:line="276" w:lineRule="auto"/>
        <w:ind w:firstLine="709"/>
        <w:jc w:val="both"/>
        <w:rPr>
          <w:sz w:val="26"/>
          <w:szCs w:val="26"/>
        </w:rPr>
      </w:pPr>
      <w:r w:rsidRPr="008D79FB">
        <w:rPr>
          <w:sz w:val="26"/>
          <w:szCs w:val="26"/>
        </w:rPr>
        <w:t>504. В чём заключается рыцарское отношение к женщине?</w:t>
      </w:r>
    </w:p>
    <w:p w:rsidR="008D79FB" w:rsidRPr="008D79FB" w:rsidRDefault="008D79FB" w:rsidP="008D79FB">
      <w:pPr>
        <w:suppressAutoHyphens/>
        <w:spacing w:line="276" w:lineRule="auto"/>
        <w:ind w:firstLine="709"/>
        <w:jc w:val="both"/>
        <w:rPr>
          <w:sz w:val="26"/>
          <w:szCs w:val="26"/>
        </w:rPr>
      </w:pPr>
      <w:r w:rsidRPr="008D79FB">
        <w:rPr>
          <w:sz w:val="26"/>
          <w:szCs w:val="26"/>
        </w:rPr>
        <w:t>Комплект № 4</w:t>
      </w:r>
    </w:p>
    <w:p w:rsidR="008D79FB" w:rsidRPr="008D79FB" w:rsidRDefault="008D79FB" w:rsidP="008D79FB">
      <w:pPr>
        <w:suppressAutoHyphens/>
        <w:spacing w:line="276" w:lineRule="auto"/>
        <w:ind w:firstLine="709"/>
        <w:jc w:val="both"/>
        <w:rPr>
          <w:sz w:val="26"/>
          <w:szCs w:val="26"/>
        </w:rPr>
      </w:pPr>
      <w:r w:rsidRPr="008D79FB">
        <w:rPr>
          <w:sz w:val="26"/>
          <w:szCs w:val="26"/>
        </w:rPr>
        <w:t>108. Как Вы понимаете мысль автора романа «Война и мир» о том, что главная победа над врагом – это «победа нравственная»?</w:t>
      </w:r>
    </w:p>
    <w:p w:rsidR="008D79FB" w:rsidRPr="008D79FB" w:rsidRDefault="008D79FB" w:rsidP="008D79FB">
      <w:pPr>
        <w:suppressAutoHyphens/>
        <w:spacing w:line="276" w:lineRule="auto"/>
        <w:ind w:firstLine="709"/>
        <w:jc w:val="both"/>
        <w:rPr>
          <w:sz w:val="26"/>
          <w:szCs w:val="26"/>
        </w:rPr>
      </w:pPr>
      <w:r w:rsidRPr="008D79FB">
        <w:rPr>
          <w:sz w:val="26"/>
          <w:szCs w:val="26"/>
        </w:rPr>
        <w:t>201. Может ли книга помочь в минуту отчаяния?</w:t>
      </w:r>
    </w:p>
    <w:p w:rsidR="008D79FB" w:rsidRPr="008D79FB" w:rsidRDefault="008D79FB" w:rsidP="008D79FB">
      <w:pPr>
        <w:suppressAutoHyphens/>
        <w:spacing w:line="276" w:lineRule="auto"/>
        <w:ind w:firstLine="709"/>
        <w:jc w:val="both"/>
        <w:rPr>
          <w:sz w:val="26"/>
          <w:szCs w:val="26"/>
        </w:rPr>
      </w:pPr>
      <w:r w:rsidRPr="008D79FB">
        <w:rPr>
          <w:sz w:val="26"/>
          <w:szCs w:val="26"/>
        </w:rPr>
        <w:t>306. Почему доброе дело благотворно для того, кто его совершает?</w:t>
      </w:r>
    </w:p>
    <w:p w:rsidR="008D79FB" w:rsidRPr="008D79FB" w:rsidRDefault="008D79FB" w:rsidP="008D79FB">
      <w:pPr>
        <w:suppressAutoHyphens/>
        <w:spacing w:line="276" w:lineRule="auto"/>
        <w:ind w:firstLine="709"/>
        <w:jc w:val="both"/>
        <w:rPr>
          <w:sz w:val="26"/>
          <w:szCs w:val="26"/>
        </w:rPr>
      </w:pPr>
      <w:r w:rsidRPr="008D79FB">
        <w:rPr>
          <w:sz w:val="26"/>
          <w:szCs w:val="26"/>
        </w:rPr>
        <w:t>404. Должен ли человек смирять свою гордость?</w:t>
      </w:r>
    </w:p>
    <w:p w:rsidR="008D79FB" w:rsidRPr="008D79FB" w:rsidRDefault="008D79FB" w:rsidP="008D79FB">
      <w:pPr>
        <w:suppressAutoHyphens/>
        <w:spacing w:line="276" w:lineRule="auto"/>
        <w:ind w:firstLine="709"/>
        <w:jc w:val="both"/>
        <w:rPr>
          <w:sz w:val="26"/>
          <w:szCs w:val="26"/>
        </w:rPr>
      </w:pPr>
      <w:r w:rsidRPr="008D79FB">
        <w:rPr>
          <w:sz w:val="26"/>
          <w:szCs w:val="26"/>
        </w:rPr>
        <w:t>509. Он и она: в чём причины непонимания?</w:t>
      </w:r>
    </w:p>
    <w:p w:rsidR="008D79FB" w:rsidRPr="008D79FB" w:rsidRDefault="008D79FB" w:rsidP="008D79FB">
      <w:pPr>
        <w:suppressAutoHyphens/>
        <w:spacing w:line="276" w:lineRule="auto"/>
        <w:ind w:firstLine="709"/>
        <w:jc w:val="both"/>
        <w:rPr>
          <w:sz w:val="26"/>
          <w:szCs w:val="26"/>
        </w:rPr>
      </w:pPr>
      <w:r w:rsidRPr="008D79FB">
        <w:rPr>
          <w:sz w:val="26"/>
          <w:szCs w:val="26"/>
        </w:rPr>
        <w:t>10</w:t>
      </w:r>
    </w:p>
    <w:p w:rsidR="000B6B00" w:rsidRDefault="008D79FB" w:rsidP="008D79FB">
      <w:pPr>
        <w:suppressAutoHyphens/>
        <w:spacing w:line="276" w:lineRule="auto"/>
        <w:ind w:firstLine="709"/>
        <w:jc w:val="both"/>
        <w:rPr>
          <w:sz w:val="26"/>
          <w:szCs w:val="26"/>
        </w:rPr>
      </w:pPr>
      <w:r w:rsidRPr="008D79FB">
        <w:rPr>
          <w:sz w:val="26"/>
          <w:szCs w:val="26"/>
        </w:rPr>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r w:rsidR="00C31605" w:rsidRPr="00C31605">
        <w:rPr>
          <w:sz w:val="26"/>
          <w:szCs w:val="26"/>
        </w:rPr>
        <w:t xml:space="preserve"> (см. приложение 4).</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Тексты для итогового изложения отбираются из произведений отечественных авторов (не из хрестоматий и учебников). Текст для итогового изложения не превышает объем 300 – 380 слов и соответствует определенным требованиям. Текст должен:</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звуковых образов, развернутых диалогов и монологов, допускается несколько реплик);</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понятным для обучающихся с ограниченными возможностями здоровья (привычный стиль, отсутствие внутренней ироничности, несложный синтаксис, минимум слов с переносным значением);</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соответствовать возрастным особенностям выпускников (текст не должен быть слишком сложным или излишне примитивным, он не строится на сказочных или фантастических сюжетах);</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обладать позитивным воспитательным потенциалом;</w:t>
      </w:r>
    </w:p>
    <w:p w:rsid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D79FB" w:rsidRPr="00C31605" w:rsidRDefault="008D79FB" w:rsidP="00C31605">
      <w:pPr>
        <w:shd w:val="clear" w:color="auto" w:fill="FFFFFF"/>
        <w:tabs>
          <w:tab w:val="left" w:pos="2127"/>
        </w:tabs>
        <w:spacing w:line="276" w:lineRule="auto"/>
        <w:ind w:firstLine="397"/>
        <w:jc w:val="both"/>
        <w:rPr>
          <w:rFonts w:eastAsia="Calibri"/>
          <w:bCs/>
          <w:sz w:val="26"/>
          <w:szCs w:val="26"/>
        </w:rPr>
      </w:pPr>
      <w:r w:rsidRPr="008D79FB">
        <w:rPr>
          <w:rFonts w:eastAsia="Calibri"/>
          <w:bCs/>
          <w:sz w:val="26"/>
          <w:szCs w:val="26"/>
        </w:rPr>
        <w:t xml:space="preserve">Чтобы обеспечить прозрачность и ясность предъявляемых требований к изложению (параметры оценки) каждый комплект сопровождается инструкцией для участников итогового изложения (см. приложение </w:t>
      </w:r>
      <w:r>
        <w:rPr>
          <w:rFonts w:eastAsia="Calibri"/>
          <w:bCs/>
          <w:sz w:val="26"/>
          <w:szCs w:val="26"/>
        </w:rPr>
        <w:t>5</w:t>
      </w:r>
      <w:r w:rsidRPr="008D79FB">
        <w:rPr>
          <w:rFonts w:eastAsia="Calibri"/>
          <w:bCs/>
          <w:sz w:val="26"/>
          <w:szCs w:val="26"/>
        </w:rPr>
        <w:t>).</w:t>
      </w:r>
    </w:p>
    <w:p w:rsidR="00C31605" w:rsidRDefault="00C31605" w:rsidP="00C31605">
      <w:pPr>
        <w:shd w:val="clear" w:color="auto" w:fill="FFFFFF"/>
        <w:tabs>
          <w:tab w:val="left" w:pos="2127"/>
        </w:tabs>
        <w:spacing w:line="276" w:lineRule="auto"/>
        <w:ind w:firstLine="397"/>
        <w:jc w:val="both"/>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Образец текста для проведения итогового изложения</w:t>
      </w:r>
    </w:p>
    <w:p w:rsidR="00C31605" w:rsidRDefault="00C31605" w:rsidP="00C31605">
      <w:pPr>
        <w:shd w:val="clear" w:color="auto" w:fill="FFFFFF"/>
        <w:tabs>
          <w:tab w:val="left" w:pos="2127"/>
        </w:tabs>
        <w:spacing w:line="276" w:lineRule="auto"/>
        <w:ind w:firstLine="397"/>
        <w:jc w:val="center"/>
        <w:rPr>
          <w:rFonts w:eastAsia="Calibri"/>
          <w:bCs/>
          <w:sz w:val="26"/>
          <w:szCs w:val="26"/>
        </w:rPr>
      </w:pPr>
    </w:p>
    <w:p w:rsidR="00C31605" w:rsidRPr="00C31605" w:rsidRDefault="00C31605" w:rsidP="00C31605">
      <w:pPr>
        <w:shd w:val="clear" w:color="auto" w:fill="FFFFFF"/>
        <w:tabs>
          <w:tab w:val="left" w:pos="2127"/>
        </w:tabs>
        <w:spacing w:line="276" w:lineRule="auto"/>
        <w:ind w:firstLine="397"/>
        <w:jc w:val="center"/>
        <w:rPr>
          <w:rFonts w:eastAsia="Calibri"/>
          <w:bCs/>
          <w:sz w:val="26"/>
          <w:szCs w:val="26"/>
        </w:rPr>
      </w:pPr>
      <w:r w:rsidRPr="00C31605">
        <w:rPr>
          <w:rFonts w:eastAsia="Calibri"/>
          <w:bCs/>
          <w:sz w:val="26"/>
          <w:szCs w:val="26"/>
        </w:rPr>
        <w:t>ОРЛЫ</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Вы знаете, как орлица выбирает орла? Она даёт сложное задание.</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lastRenderedPageBreak/>
        <w:t>Орлица берёт в клюв веточку, поднимается на большую высоту и с этой веточкой кружится в небе. Вокруг орлицы начинают летать орлы, тогда она бросает эту ветку вниз, а сама смотрит за орлами. И вот какой-то орёл подхватывает эту ветку в воздухе, не дав ей упасть, а затем передаёт её орлице. Она вновь бросает ветку. Всё повторяется много раз. Орлица выбирает того орла, который не ошибается.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Затем они высоко на скале вьют гнездо из жёстких прутьев и выстилают его пухом и перьями, вырванными из себя. В такое мягкое и тёплое гнёздышко орлица откладывает яйца. Когда появляются беспомощные орлята, родители заслоняют их крыльями от дождя и палящего солнца, носят им пищу. Наконец, наступает момент, когда родители начинают подросших орлят учить летать.</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Орёл садится на край гнезда и колотит по нему крыльями, чтобы выбить все перья и пух и сделать гнездо неудобным. Орлица в это время летит куда-нибудь, ловит рыбку и садится где-то метрах в пяти от гнезда, чтобы птенчики её видели. Потом на виду у своих птенцов начинает эту рыбу потихонечку есть. Птенцы не понимают, что же случилось, ведь раньше всё было по-другому. Мама с папой их кормили, оберегали, а теперь всё пропало: гнездо стало жёсткое, и ещё родители сами рыбу едят, а им не дают.</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тогда птенцы начинают ползти из гнезда. Вот орлёнок вываливается, такой неуклюжий, ещё ничего не умеет, ничего не знает. Гнездо стоит на скале, чтобы никакие хищники не подобрались. Птенец падает в пропасть. И тут орёл, который ловил когда-то веточки, стремглав бросается вниз и ловит себе на спину этого орлёнка, не дав ему разбиться. И потом, на спине, он поднимает его опять в неудобное гнездо, опять на скалу, и всё повторяется. Птенцы падают, а отец их ловит. У орлов ни один орлёнок не разбивается.</w:t>
      </w:r>
    </w:p>
    <w:p w:rsidR="00C31605" w:rsidRPr="00C31605" w:rsidRDefault="00C31605" w:rsidP="00C31605">
      <w:pPr>
        <w:shd w:val="clear" w:color="auto" w:fill="FFFFFF"/>
        <w:tabs>
          <w:tab w:val="left" w:pos="2127"/>
        </w:tabs>
        <w:spacing w:line="276" w:lineRule="auto"/>
        <w:ind w:firstLine="397"/>
        <w:jc w:val="both"/>
        <w:rPr>
          <w:rFonts w:eastAsia="Calibri"/>
          <w:bCs/>
          <w:sz w:val="26"/>
          <w:szCs w:val="26"/>
        </w:rPr>
      </w:pPr>
      <w:r w:rsidRPr="00C31605">
        <w:rPr>
          <w:rFonts w:eastAsia="Calibri"/>
          <w:bCs/>
          <w:sz w:val="26"/>
          <w:szCs w:val="26"/>
        </w:rPr>
        <w:t>И вот в какой-то из моментов падения орлёнок начинает делать движение, которого никогда раньше не делал: он расправляет на ветру свои крылья, попадая в поток воздуха. Он начинает летать. Так орлы учат своих птенцов. И как только птенец начинает летать сам, родители берут его с собой и показывают места, где водится рыба.</w:t>
      </w:r>
    </w:p>
    <w:p w:rsidR="00C31605" w:rsidRPr="00C31605" w:rsidRDefault="00C31605" w:rsidP="00C31605">
      <w:pPr>
        <w:shd w:val="clear" w:color="auto" w:fill="FFFFFF"/>
        <w:tabs>
          <w:tab w:val="left" w:pos="2127"/>
        </w:tabs>
        <w:spacing w:line="276" w:lineRule="auto"/>
        <w:ind w:firstLine="397"/>
        <w:jc w:val="right"/>
        <w:rPr>
          <w:rFonts w:eastAsia="Calibri"/>
          <w:bCs/>
          <w:sz w:val="26"/>
          <w:szCs w:val="26"/>
        </w:rPr>
      </w:pPr>
      <w:r w:rsidRPr="00C31605">
        <w:rPr>
          <w:rFonts w:eastAsia="Calibri"/>
          <w:bCs/>
          <w:sz w:val="26"/>
          <w:szCs w:val="26"/>
        </w:rPr>
        <w:t>(По М. Волынцу)</w:t>
      </w:r>
    </w:p>
    <w:p w:rsidR="00816A43" w:rsidRPr="00816A43" w:rsidRDefault="00C31605" w:rsidP="00C31605">
      <w:pPr>
        <w:shd w:val="clear" w:color="auto" w:fill="FFFFFF"/>
        <w:tabs>
          <w:tab w:val="left" w:pos="2127"/>
        </w:tabs>
        <w:spacing w:line="276" w:lineRule="auto"/>
        <w:ind w:firstLine="397"/>
        <w:jc w:val="right"/>
        <w:rPr>
          <w:sz w:val="26"/>
          <w:szCs w:val="26"/>
        </w:rPr>
      </w:pPr>
      <w:r w:rsidRPr="00C31605">
        <w:rPr>
          <w:rFonts w:eastAsia="Calibri"/>
          <w:bCs/>
          <w:sz w:val="26"/>
          <w:szCs w:val="26"/>
        </w:rPr>
        <w:t>(349 слов)</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55813670"/>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w:t>
      </w:r>
      <w:r w:rsidRPr="00667BFB">
        <w:rPr>
          <w:sz w:val="26"/>
          <w:szCs w:val="26"/>
        </w:rPr>
        <w:lastRenderedPageBreak/>
        <w:t xml:space="preserve">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C31605" w:rsidRPr="00C31605" w:rsidRDefault="00C31605" w:rsidP="00C31605">
      <w:pPr>
        <w:widowControl w:val="0"/>
        <w:tabs>
          <w:tab w:val="left" w:pos="-284"/>
        </w:tabs>
        <w:spacing w:line="276" w:lineRule="auto"/>
        <w:ind w:firstLine="709"/>
        <w:contextualSpacing/>
        <w:jc w:val="both"/>
        <w:rPr>
          <w:sz w:val="26"/>
          <w:szCs w:val="26"/>
        </w:rPr>
      </w:pPr>
      <w:r w:rsidRPr="00C31605">
        <w:rPr>
          <w:sz w:val="26"/>
          <w:szCs w:val="26"/>
        </w:rPr>
        <w:t>Рекомендуемое количество слов – 200.</w:t>
      </w:r>
    </w:p>
    <w:p w:rsidR="00A81D0F" w:rsidRPr="00A81D0F" w:rsidRDefault="00C31605" w:rsidP="00C31605">
      <w:pPr>
        <w:widowControl w:val="0"/>
        <w:tabs>
          <w:tab w:val="left" w:pos="-284"/>
        </w:tabs>
        <w:spacing w:line="276" w:lineRule="auto"/>
        <w:ind w:firstLine="709"/>
        <w:contextualSpacing/>
        <w:jc w:val="both"/>
        <w:rPr>
          <w:sz w:val="26"/>
          <w:szCs w:val="26"/>
        </w:rPr>
      </w:pPr>
      <w:r w:rsidRPr="00C31605">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 xml:space="preserve">2, то выставляется «незачет» за соответствующее требование и «незачет» за всю работу </w:t>
      </w:r>
      <w:r w:rsidRPr="00200CF9">
        <w:rPr>
          <w:sz w:val="26"/>
          <w:szCs w:val="26"/>
        </w:rPr>
        <w:lastRenderedPageBreak/>
        <w:t>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w:t>
      </w:r>
      <w:r w:rsidR="006D419B" w:rsidRPr="000F6EB8">
        <w:rPr>
          <w:sz w:val="26"/>
          <w:szCs w:val="26"/>
        </w:rPr>
        <w:t>может по</w:t>
      </w:r>
      <w:r w:rsidRPr="000F6EB8">
        <w:rPr>
          <w:sz w:val="26"/>
          <w:szCs w:val="26"/>
        </w:rPr>
        <w:t xml:space="preserve">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w:t>
      </w:r>
      <w:r w:rsidR="006D419B" w:rsidRPr="000F6EB8">
        <w:rPr>
          <w:sz w:val="26"/>
          <w:szCs w:val="26"/>
        </w:rPr>
        <w:t xml:space="preserve">критериев </w:t>
      </w:r>
      <w:r w:rsidR="006D419B">
        <w:rPr>
          <w:sz w:val="26"/>
          <w:szCs w:val="26"/>
        </w:rPr>
        <w:t>№</w:t>
      </w:r>
      <w:r w:rsidRPr="000F6EB8">
        <w:rPr>
          <w:sz w:val="26"/>
          <w:szCs w:val="26"/>
        </w:rPr>
        <w:t xml:space="preserve"> 3- № 4.</w:t>
      </w:r>
    </w:p>
    <w:p w:rsidR="000D2601" w:rsidRPr="006D419B" w:rsidRDefault="009A7906" w:rsidP="006D419B">
      <w:pPr>
        <w:pStyle w:val="2"/>
        <w:numPr>
          <w:ilvl w:val="0"/>
          <w:numId w:val="3"/>
        </w:numPr>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bookmarkStart w:id="32" w:name="_Toc55813671"/>
      <w:r w:rsidRPr="006D419B">
        <w:rPr>
          <w:rFonts w:ascii="Times New Roman" w:hAnsi="Times New Roman"/>
          <w:i w:val="0"/>
        </w:rPr>
        <w:t>Правила заполнения бланка регистрации и бланков записи участников итогового сочинения</w:t>
      </w:r>
      <w:bookmarkEnd w:id="32"/>
    </w:p>
    <w:p w:rsidR="000D2601" w:rsidRPr="006D419B" w:rsidRDefault="000D2601" w:rsidP="006D419B">
      <w:pPr>
        <w:pStyle w:val="a7"/>
        <w:numPr>
          <w:ilvl w:val="1"/>
          <w:numId w:val="3"/>
        </w:numPr>
        <w:rPr>
          <w:b/>
          <w:color w:val="000000"/>
          <w:sz w:val="26"/>
          <w:szCs w:val="26"/>
        </w:rPr>
      </w:pPr>
      <w:bookmarkStart w:id="33" w:name="_Toc494819701"/>
      <w:r w:rsidRPr="006D419B">
        <w:rPr>
          <w:b/>
          <w:color w:val="000000"/>
          <w:sz w:val="26"/>
          <w:szCs w:val="26"/>
        </w:rPr>
        <w:t>Общая часть</w:t>
      </w:r>
      <w:bookmarkEnd w:id="33"/>
    </w:p>
    <w:p w:rsidR="000D2601" w:rsidRDefault="000D2601" w:rsidP="000D2601">
      <w:pPr>
        <w:widowControl w:val="0"/>
        <w:ind w:firstLine="708"/>
        <w:jc w:val="both"/>
        <w:rPr>
          <w:color w:val="000000"/>
          <w:sz w:val="26"/>
          <w:szCs w:val="26"/>
        </w:rPr>
      </w:pPr>
      <w:r w:rsidRPr="009C010A">
        <w:rPr>
          <w:color w:val="000000"/>
          <w:sz w:val="26"/>
          <w:szCs w:val="26"/>
        </w:rPr>
        <w:t xml:space="preserve">Настоящие правила </w:t>
      </w:r>
      <w:r>
        <w:rPr>
          <w:color w:val="000000"/>
          <w:sz w:val="26"/>
          <w:szCs w:val="26"/>
        </w:rPr>
        <w:t xml:space="preserve">заполнения бланков итогового сочинения (изложения) </w:t>
      </w:r>
      <w:r w:rsidRPr="009C010A">
        <w:rPr>
          <w:color w:val="000000"/>
          <w:sz w:val="26"/>
          <w:szCs w:val="26"/>
        </w:rPr>
        <w:t>предназначены для</w:t>
      </w:r>
      <w:r>
        <w:rPr>
          <w:color w:val="000000"/>
          <w:sz w:val="26"/>
          <w:szCs w:val="26"/>
        </w:rPr>
        <w:t>:</w:t>
      </w:r>
    </w:p>
    <w:p w:rsidR="000D2601" w:rsidRDefault="000D2601" w:rsidP="000D2601">
      <w:pPr>
        <w:widowControl w:val="0"/>
        <w:ind w:firstLine="708"/>
        <w:jc w:val="both"/>
        <w:rPr>
          <w:color w:val="000000"/>
          <w:sz w:val="26"/>
          <w:szCs w:val="26"/>
        </w:rPr>
      </w:pPr>
      <w:r w:rsidRPr="009C010A">
        <w:rPr>
          <w:color w:val="000000"/>
          <w:sz w:val="26"/>
          <w:szCs w:val="26"/>
        </w:rPr>
        <w:t xml:space="preserve">участников </w:t>
      </w:r>
      <w:r>
        <w:rPr>
          <w:color w:val="000000"/>
          <w:sz w:val="26"/>
          <w:szCs w:val="26"/>
        </w:rPr>
        <w:t>итогового сочинения (изложения);</w:t>
      </w:r>
    </w:p>
    <w:p w:rsidR="000D2601" w:rsidRDefault="000D2601" w:rsidP="000D2601">
      <w:pPr>
        <w:widowControl w:val="0"/>
        <w:ind w:firstLine="708"/>
        <w:jc w:val="both"/>
        <w:rPr>
          <w:color w:val="000000"/>
          <w:sz w:val="26"/>
          <w:szCs w:val="26"/>
        </w:rPr>
      </w:pPr>
      <w:r w:rsidRPr="009C010A">
        <w:rPr>
          <w:color w:val="000000"/>
          <w:sz w:val="26"/>
          <w:szCs w:val="26"/>
        </w:rPr>
        <w:t>членов комиссии образовательной организации, осуществляющих инструктаж участников итогового сочинения (изложения) в день пр</w:t>
      </w:r>
      <w:r>
        <w:rPr>
          <w:color w:val="000000"/>
          <w:sz w:val="26"/>
          <w:szCs w:val="26"/>
        </w:rPr>
        <w:t>оведения сочинения (изложения);</w:t>
      </w:r>
    </w:p>
    <w:p w:rsidR="000D2601" w:rsidRPr="009C010A" w:rsidRDefault="000D2601" w:rsidP="000D2601">
      <w:pPr>
        <w:widowControl w:val="0"/>
        <w:ind w:firstLine="708"/>
        <w:jc w:val="both"/>
        <w:rPr>
          <w:color w:val="000000"/>
          <w:sz w:val="26"/>
          <w:szCs w:val="26"/>
        </w:rPr>
      </w:pPr>
      <w:r w:rsidRPr="009C010A">
        <w:rPr>
          <w:color w:val="000000"/>
          <w:sz w:val="26"/>
          <w:szCs w:val="26"/>
        </w:rPr>
        <w:t>экспертов комиссии образовательной организации (экспертной комиссии, сформированной на муниципальном и (или) региональном уровне), осуществляющих проверку итогового сочинения (изложения).</w:t>
      </w:r>
    </w:p>
    <w:p w:rsidR="000D2601" w:rsidRPr="009C010A" w:rsidRDefault="000D2601" w:rsidP="000D2601">
      <w:pPr>
        <w:widowControl w:val="0"/>
        <w:ind w:firstLine="720"/>
        <w:jc w:val="both"/>
        <w:rPr>
          <w:sz w:val="26"/>
          <w:szCs w:val="26"/>
        </w:rPr>
      </w:pPr>
      <w:r w:rsidRPr="009C010A">
        <w:rPr>
          <w:sz w:val="26"/>
          <w:szCs w:val="26"/>
        </w:rPr>
        <w:t xml:space="preserve">Участники итогового сочинения (изложения) выполняют сочинение (изложение) на черно-белых </w:t>
      </w:r>
      <w:hyperlink r:id="rId9" w:tgtFrame="_blank" w:history="1">
        <w:r w:rsidRPr="009C010A">
          <w:rPr>
            <w:sz w:val="26"/>
            <w:szCs w:val="26"/>
          </w:rPr>
          <w:t>бланках регистрации</w:t>
        </w:r>
      </w:hyperlink>
      <w:r w:rsidRPr="009C010A">
        <w:rPr>
          <w:sz w:val="26"/>
          <w:szCs w:val="26"/>
        </w:rPr>
        <w:t xml:space="preserve"> и бланках записи (в том числе дополнительных бланках записи в случае если такие бланки выдавались у</w:t>
      </w:r>
      <w:r>
        <w:rPr>
          <w:sz w:val="26"/>
          <w:szCs w:val="26"/>
        </w:rPr>
        <w:t>частникам по запросу) формата А</w:t>
      </w:r>
      <w:r w:rsidRPr="009C010A">
        <w:rPr>
          <w:sz w:val="26"/>
          <w:szCs w:val="26"/>
        </w:rPr>
        <w:t>4.</w:t>
      </w:r>
    </w:p>
    <w:p w:rsidR="000D2601" w:rsidRPr="009C010A" w:rsidRDefault="000D2601" w:rsidP="000D2601">
      <w:pPr>
        <w:widowControl w:val="0"/>
        <w:ind w:firstLine="708"/>
        <w:jc w:val="both"/>
        <w:rPr>
          <w:sz w:val="26"/>
          <w:szCs w:val="26"/>
        </w:rPr>
      </w:pPr>
      <w:r w:rsidRPr="009C010A">
        <w:rPr>
          <w:sz w:val="26"/>
          <w:szCs w:val="26"/>
        </w:rPr>
        <w:t xml:space="preserve">При заполнении бланков итогового сочинения (изложения) необходимо точно </w:t>
      </w:r>
      <w:r w:rsidRPr="009C010A">
        <w:rPr>
          <w:sz w:val="26"/>
          <w:szCs w:val="26"/>
        </w:rPr>
        <w:lastRenderedPageBreak/>
        <w:t xml:space="preserve">соблюдать настоящие правила, так как информация, внесенная в бланки, сканируется и обрабатывается с использованием специализированных аппаратно-программных средств. </w:t>
      </w:r>
    </w:p>
    <w:p w:rsidR="000D2601" w:rsidRPr="006D419B" w:rsidRDefault="000D2601" w:rsidP="006D419B">
      <w:pPr>
        <w:pStyle w:val="a7"/>
        <w:numPr>
          <w:ilvl w:val="1"/>
          <w:numId w:val="3"/>
        </w:numPr>
        <w:rPr>
          <w:b/>
          <w:color w:val="000000"/>
          <w:sz w:val="26"/>
          <w:szCs w:val="26"/>
        </w:rPr>
      </w:pPr>
      <w:bookmarkStart w:id="34" w:name="_Toc494819702"/>
      <w:r w:rsidRPr="006D419B">
        <w:rPr>
          <w:b/>
          <w:color w:val="000000"/>
          <w:sz w:val="26"/>
          <w:szCs w:val="26"/>
        </w:rPr>
        <w:t>6.2 Основные правила заполнения бланков итогового сочинения (изложения)</w:t>
      </w:r>
      <w:bookmarkEnd w:id="34"/>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Все бланки сочинения (изложения) заполняются гелевыми или капиллярными ручками с чернилами черного цвета. </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Участник должен изображать каждую цифру и букву во всех заполняемых полях бланка регистрации и верхней части бланка записи, тщательно копируя образец ее написания из строки с </w:t>
      </w:r>
      <w:r w:rsidRPr="009C010A">
        <w:rPr>
          <w:sz w:val="26"/>
          <w:szCs w:val="26"/>
        </w:rPr>
        <w:t>образцами написания символов, расположенной в</w:t>
      </w:r>
      <w:r w:rsidRPr="009C010A">
        <w:rPr>
          <w:color w:val="000000"/>
          <w:sz w:val="26"/>
          <w:szCs w:val="26"/>
        </w:rPr>
        <w:t xml:space="preserve"> верхней части бланка регистрации. Небрежное написание символов может привести к тому, что при автоматизированной обработке символ может быть распознан неправильно.</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w:t>
      </w:r>
    </w:p>
    <w:p w:rsidR="000D2601" w:rsidRPr="009C010A" w:rsidRDefault="000D2601" w:rsidP="000D2601">
      <w:pPr>
        <w:widowControl w:val="0"/>
        <w:ind w:firstLine="708"/>
        <w:jc w:val="both"/>
        <w:rPr>
          <w:color w:val="000000"/>
          <w:sz w:val="26"/>
          <w:szCs w:val="26"/>
        </w:rPr>
      </w:pPr>
      <w:r w:rsidRPr="009C010A">
        <w:rPr>
          <w:color w:val="000000"/>
          <w:sz w:val="26"/>
          <w:szCs w:val="26"/>
        </w:rPr>
        <w:t>Если участник не имеет информации для заполнения какого-то конкретного поля, он должен оставить это поле пустым (не делать прочерков).</w:t>
      </w:r>
    </w:p>
    <w:p w:rsidR="000D2601" w:rsidRPr="009C010A" w:rsidRDefault="000D2601" w:rsidP="000D2601">
      <w:pPr>
        <w:widowControl w:val="0"/>
        <w:ind w:firstLine="708"/>
        <w:jc w:val="both"/>
        <w:rPr>
          <w:b/>
          <w:bCs/>
          <w:sz w:val="26"/>
          <w:szCs w:val="26"/>
        </w:rPr>
      </w:pPr>
      <w:r w:rsidRPr="009C010A">
        <w:rPr>
          <w:b/>
          <w:bCs/>
          <w:sz w:val="26"/>
          <w:szCs w:val="26"/>
        </w:rPr>
        <w:t>Категорически запрещается:</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делать в полях бланков, вне полей бланков какие-либо записи и (или) пометки, не относящиеся к содержанию полей бланков; </w:t>
      </w:r>
    </w:p>
    <w:p w:rsidR="000D2601" w:rsidRDefault="000D2601" w:rsidP="000D2601">
      <w:pPr>
        <w:widowControl w:val="0"/>
        <w:ind w:firstLine="708"/>
        <w:jc w:val="both"/>
        <w:rPr>
          <w:color w:val="000000"/>
          <w:sz w:val="26"/>
          <w:szCs w:val="26"/>
        </w:rPr>
      </w:pPr>
      <w:r w:rsidRPr="009C010A">
        <w:rPr>
          <w:color w:val="000000"/>
          <w:sz w:val="26"/>
          <w:szCs w:val="26"/>
        </w:rPr>
        <w:t xml:space="preserve">использовать для заполнения бланков цветные ручки вместо гелевой или капиллярной черной ручки, карандаш (даже для черновых записей на бланках), средства для исправления внесенной в бланки информации («замазку», «ластик» и др.). </w:t>
      </w:r>
    </w:p>
    <w:p w:rsidR="000D2601" w:rsidRPr="009C010A" w:rsidRDefault="000D2601" w:rsidP="009A7906">
      <w:pPr>
        <w:widowControl w:val="0"/>
        <w:jc w:val="both"/>
        <w:rPr>
          <w:color w:val="000000"/>
          <w:sz w:val="26"/>
          <w:szCs w:val="26"/>
        </w:rPr>
      </w:pPr>
    </w:p>
    <w:p w:rsidR="000D2601" w:rsidRPr="006D419B" w:rsidRDefault="000D2601" w:rsidP="006D419B">
      <w:pPr>
        <w:pStyle w:val="a7"/>
        <w:numPr>
          <w:ilvl w:val="1"/>
          <w:numId w:val="3"/>
        </w:numPr>
        <w:rPr>
          <w:b/>
          <w:color w:val="000000"/>
          <w:sz w:val="26"/>
          <w:szCs w:val="26"/>
        </w:rPr>
      </w:pPr>
      <w:bookmarkStart w:id="35" w:name="_Toc494819703"/>
      <w:r w:rsidRPr="006D419B">
        <w:rPr>
          <w:b/>
          <w:color w:val="000000"/>
          <w:sz w:val="26"/>
          <w:szCs w:val="26"/>
        </w:rPr>
        <w:t>6.3 Заполнение бланка регистрации итогового сочинения (изложения)</w:t>
      </w:r>
      <w:bookmarkEnd w:id="35"/>
    </w:p>
    <w:p w:rsidR="000D2601" w:rsidRPr="009C010A" w:rsidRDefault="000D2601" w:rsidP="000D2601">
      <w:pPr>
        <w:widowControl w:val="0"/>
        <w:ind w:firstLine="708"/>
        <w:jc w:val="both"/>
        <w:rPr>
          <w:color w:val="000000"/>
          <w:sz w:val="26"/>
          <w:szCs w:val="26"/>
        </w:rPr>
      </w:pPr>
      <w:r w:rsidRPr="009C010A">
        <w:rPr>
          <w:color w:val="000000"/>
          <w:sz w:val="26"/>
          <w:szCs w:val="26"/>
        </w:rPr>
        <w:t>Бланк регистрации (рис. 1) состоит из трех частей – верхней, средней и нижней.</w:t>
      </w:r>
    </w:p>
    <w:p w:rsidR="000D2601" w:rsidRPr="005C580A" w:rsidRDefault="000D2601" w:rsidP="000D2601">
      <w:pPr>
        <w:widowControl w:val="0"/>
        <w:spacing w:before="100" w:beforeAutospacing="1" w:after="100" w:afterAutospacing="1"/>
        <w:jc w:val="center"/>
        <w:rPr>
          <w:i/>
          <w:iCs/>
          <w:color w:val="000000"/>
          <w:szCs w:val="26"/>
        </w:rPr>
      </w:pPr>
      <w:r w:rsidRPr="005C580A">
        <w:rPr>
          <w:i/>
          <w:iCs/>
          <w:noProof/>
          <w:color w:val="000000"/>
          <w:szCs w:val="26"/>
        </w:rPr>
        <w:lastRenderedPageBreak/>
        <w:drawing>
          <wp:inline distT="0" distB="0" distL="0" distR="0" wp14:anchorId="48F9DE8F" wp14:editId="34DBF62E">
            <wp:extent cx="5391398" cy="7188529"/>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399682" cy="7199575"/>
                    </a:xfrm>
                    <a:prstGeom prst="rect">
                      <a:avLst/>
                    </a:prstGeom>
                    <a:noFill/>
                    <a:ln w="9525">
                      <a:noFill/>
                      <a:miter lim="800000"/>
                      <a:headEnd/>
                      <a:tailEnd/>
                    </a:ln>
                  </pic:spPr>
                </pic:pic>
              </a:graphicData>
            </a:graphic>
          </wp:inline>
        </w:drawing>
      </w:r>
    </w:p>
    <w:p w:rsidR="000D2601" w:rsidRPr="009C010A" w:rsidRDefault="000D2601" w:rsidP="000D2601">
      <w:pPr>
        <w:widowControl w:val="0"/>
        <w:spacing w:before="100" w:beforeAutospacing="1" w:after="100" w:afterAutospacing="1"/>
        <w:jc w:val="center"/>
        <w:rPr>
          <w:i/>
          <w:iCs/>
          <w:color w:val="000000"/>
          <w:szCs w:val="26"/>
        </w:rPr>
      </w:pPr>
      <w:r w:rsidRPr="009C010A">
        <w:rPr>
          <w:i/>
          <w:iCs/>
          <w:color w:val="000000"/>
          <w:szCs w:val="26"/>
        </w:rPr>
        <w:t>Рис. 1. Бланк регистрации</w:t>
      </w:r>
    </w:p>
    <w:p w:rsidR="000D2601" w:rsidRPr="006F2083" w:rsidRDefault="000D2601" w:rsidP="000D2601">
      <w:pPr>
        <w:widowControl w:val="0"/>
        <w:tabs>
          <w:tab w:val="left" w:pos="2235"/>
        </w:tabs>
        <w:jc w:val="both"/>
        <w:rPr>
          <w:sz w:val="26"/>
          <w:szCs w:val="26"/>
        </w:rPr>
      </w:pPr>
      <w:r w:rsidRPr="009C010A">
        <w:rPr>
          <w:b/>
          <w:color w:val="000000"/>
          <w:sz w:val="26"/>
          <w:szCs w:val="26"/>
        </w:rPr>
        <w:t xml:space="preserve">В верхней части бланка регистрации (рис. 2) расположены: </w:t>
      </w:r>
    </w:p>
    <w:p w:rsidR="000D2601" w:rsidRPr="009C010A" w:rsidRDefault="000D2601" w:rsidP="000D2601">
      <w:pPr>
        <w:widowControl w:val="0"/>
        <w:ind w:left="720"/>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left="720"/>
        <w:jc w:val="both"/>
        <w:rPr>
          <w:color w:val="000000"/>
          <w:sz w:val="26"/>
          <w:szCs w:val="26"/>
        </w:rPr>
      </w:pPr>
      <w:r w:rsidRPr="009C010A">
        <w:rPr>
          <w:color w:val="000000"/>
          <w:sz w:val="26"/>
          <w:szCs w:val="26"/>
        </w:rPr>
        <w:t>поля для рукописного занесения информации;</w:t>
      </w:r>
    </w:p>
    <w:p w:rsidR="000D2601" w:rsidRPr="009C010A" w:rsidRDefault="000D2601" w:rsidP="000D2601">
      <w:pPr>
        <w:widowControl w:val="0"/>
        <w:ind w:left="720"/>
        <w:jc w:val="both"/>
        <w:rPr>
          <w:color w:val="000000"/>
          <w:sz w:val="26"/>
          <w:szCs w:val="26"/>
        </w:rPr>
      </w:pPr>
      <w:r w:rsidRPr="009C010A">
        <w:rPr>
          <w:color w:val="000000"/>
          <w:sz w:val="26"/>
          <w:szCs w:val="26"/>
        </w:rPr>
        <w:t>строка с образцами написания символов;</w:t>
      </w:r>
    </w:p>
    <w:p w:rsidR="000D2601" w:rsidRPr="009C010A" w:rsidRDefault="000D2601" w:rsidP="000D2601">
      <w:pPr>
        <w:widowControl w:val="0"/>
        <w:ind w:left="720"/>
        <w:jc w:val="both"/>
        <w:rPr>
          <w:color w:val="000000"/>
          <w:sz w:val="26"/>
          <w:szCs w:val="26"/>
        </w:rPr>
      </w:pPr>
      <w:r w:rsidRPr="009C010A">
        <w:rPr>
          <w:color w:val="000000"/>
          <w:sz w:val="26"/>
          <w:szCs w:val="26"/>
        </w:rPr>
        <w:t xml:space="preserve">Поле «Код вида работы» формируется </w:t>
      </w:r>
      <w:r w:rsidR="00194FAC" w:rsidRPr="009C010A">
        <w:rPr>
          <w:color w:val="000000"/>
          <w:sz w:val="26"/>
          <w:szCs w:val="26"/>
        </w:rPr>
        <w:t>автоматизировано</w:t>
      </w:r>
      <w:r w:rsidRPr="009C010A">
        <w:rPr>
          <w:color w:val="000000"/>
          <w:sz w:val="26"/>
          <w:szCs w:val="26"/>
        </w:rPr>
        <w:t xml:space="preserve"> при печати бланков.</w:t>
      </w:r>
    </w:p>
    <w:p w:rsidR="000D2601" w:rsidRPr="009C010A" w:rsidRDefault="000D2601" w:rsidP="000D2601">
      <w:pPr>
        <w:widowControl w:val="0"/>
        <w:jc w:val="center"/>
        <w:rPr>
          <w:i/>
          <w:iCs/>
          <w:color w:val="000000"/>
        </w:rPr>
      </w:pPr>
      <w:r w:rsidRPr="005C580A">
        <w:rPr>
          <w:noProof/>
          <w:color w:val="000000"/>
          <w:sz w:val="26"/>
          <w:szCs w:val="26"/>
        </w:rPr>
        <w:lastRenderedPageBreak/>
        <w:drawing>
          <wp:inline distT="0" distB="0" distL="0" distR="0" wp14:anchorId="75802191" wp14:editId="4F94B63B">
            <wp:extent cx="6248400" cy="2333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8400" cy="2333625"/>
                    </a:xfrm>
                    <a:prstGeom prst="rect">
                      <a:avLst/>
                    </a:prstGeom>
                    <a:noFill/>
                    <a:ln>
                      <a:noFill/>
                    </a:ln>
                  </pic:spPr>
                </pic:pic>
              </a:graphicData>
            </a:graphic>
          </wp:inline>
        </w:drawing>
      </w:r>
      <w:r w:rsidRPr="009C010A">
        <w:rPr>
          <w:color w:val="000000"/>
          <w:sz w:val="26"/>
          <w:szCs w:val="26"/>
        </w:rPr>
        <w:br/>
      </w:r>
      <w:r w:rsidRPr="009C010A">
        <w:rPr>
          <w:i/>
          <w:iCs/>
          <w:color w:val="000000"/>
        </w:rPr>
        <w:t>Рис. 2. Верхняя часть бланка регистрации</w:t>
      </w:r>
    </w:p>
    <w:p w:rsidR="000D2601" w:rsidRPr="009C010A" w:rsidRDefault="000D2601" w:rsidP="000D2601">
      <w:pPr>
        <w:widowControl w:val="0"/>
        <w:jc w:val="center"/>
        <w:rPr>
          <w:color w:val="000000"/>
          <w:sz w:val="26"/>
          <w:szCs w:val="26"/>
        </w:rPr>
      </w:pP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Cs/>
          <w:color w:val="000000"/>
          <w:sz w:val="26"/>
          <w:szCs w:val="26"/>
        </w:rPr>
        <w:t xml:space="preserve">По указанию </w:t>
      </w:r>
      <w:r w:rsidRPr="009C010A">
        <w:rPr>
          <w:color w:val="000000"/>
          <w:sz w:val="26"/>
          <w:szCs w:val="26"/>
        </w:rPr>
        <w:t>члена комиссии образовательной организации, осуществляющего инструктаж участников итогового сочинения (изложения), участником заполняются все поля верхней части бланка регистрации (см. табл. 1).</w:t>
      </w:r>
    </w:p>
    <w:p w:rsidR="000D2601" w:rsidRPr="009C010A" w:rsidRDefault="000D2601" w:rsidP="000D2601">
      <w:pPr>
        <w:widowControl w:val="0"/>
        <w:spacing w:before="100" w:beforeAutospacing="1" w:after="100" w:afterAutospacing="1"/>
        <w:ind w:firstLine="709"/>
        <w:contextualSpacing/>
        <w:jc w:val="both"/>
        <w:rPr>
          <w:color w:val="000000"/>
          <w:sz w:val="26"/>
          <w:szCs w:val="26"/>
        </w:rPr>
      </w:pPr>
      <w:r w:rsidRPr="009C010A">
        <w:rPr>
          <w:b/>
          <w:color w:val="000000"/>
          <w:sz w:val="26"/>
          <w:szCs w:val="26"/>
        </w:rPr>
        <w:t>Поле «Количество бланков записи»</w:t>
      </w:r>
      <w:r w:rsidRPr="009C010A">
        <w:rPr>
          <w:color w:val="000000"/>
          <w:sz w:val="26"/>
          <w:szCs w:val="26"/>
        </w:rPr>
        <w:t xml:space="preserve"> заполняется членом комиссии по завершени</w:t>
      </w:r>
      <w:r>
        <w:rPr>
          <w:color w:val="000000"/>
          <w:sz w:val="26"/>
          <w:szCs w:val="26"/>
        </w:rPr>
        <w:t>и</w:t>
      </w:r>
      <w:r w:rsidRPr="009C010A">
        <w:rPr>
          <w:color w:val="000000"/>
          <w:sz w:val="26"/>
          <w:szCs w:val="26"/>
        </w:rPr>
        <w:t xml:space="preserve">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D2601" w:rsidRPr="009C010A" w:rsidTr="000D2601">
        <w:trPr>
          <w:tblHeade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hideMark/>
          </w:tcPr>
          <w:p w:rsidR="000D2601" w:rsidRPr="009C010A" w:rsidRDefault="000D2601" w:rsidP="000D2601">
            <w:pPr>
              <w:widowControl w:val="0"/>
              <w:jc w:val="center"/>
              <w:rPr>
                <w:b/>
                <w:bCs/>
                <w:color w:val="000000"/>
                <w:szCs w:val="26"/>
              </w:rPr>
            </w:pPr>
            <w:r w:rsidRPr="009C010A">
              <w:rPr>
                <w:b/>
                <w:bCs/>
                <w:color w:val="000000"/>
                <w:szCs w:val="26"/>
              </w:rPr>
              <w:t xml:space="preserve">Поля,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Cs w:val="26"/>
              </w:rPr>
            </w:pPr>
            <w:r w:rsidRPr="009C010A">
              <w:rPr>
                <w:b/>
                <w:bCs/>
                <w:color w:val="000000"/>
                <w:szCs w:val="26"/>
              </w:rPr>
              <w:t>Указания по заполнению</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региона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 xml:space="preserve">Код субъекта Российской Федерации в соответствии с кодировкой федерального справочника субъектов Российской Федерации </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Класс: номер, буква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Место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образовательной организации, в которой участник пишет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кабинета</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учебного кабинета, в котором проходит сочинение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Дата проведения сочинения (изложения)</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Код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20 – сочинение, 21 –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Наименование вида работы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вид работы (сочинение или изложение)</w:t>
            </w:r>
          </w:p>
        </w:tc>
      </w:tr>
      <w:tr w:rsidR="000D2601" w:rsidRPr="009C010A" w:rsidTr="000D2601">
        <w:trPr>
          <w:jc w:val="center"/>
        </w:trPr>
        <w:tc>
          <w:tcPr>
            <w:tcW w:w="3601" w:type="dxa"/>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Номер темы</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Cs w:val="26"/>
              </w:rPr>
            </w:pPr>
            <w:r w:rsidRPr="009C010A">
              <w:rPr>
                <w:color w:val="000000"/>
                <w:szCs w:val="26"/>
              </w:rPr>
              <w:t>Указывается в соответствии с выбранной темой</w:t>
            </w:r>
          </w:p>
        </w:tc>
      </w:tr>
    </w:tbl>
    <w:p w:rsidR="000D2601" w:rsidRPr="009C010A" w:rsidRDefault="000D2601" w:rsidP="000D2601">
      <w:pPr>
        <w:widowControl w:val="0"/>
        <w:jc w:val="center"/>
        <w:rPr>
          <w:iCs/>
          <w:color w:val="000000"/>
          <w:sz w:val="26"/>
          <w:szCs w:val="26"/>
        </w:rPr>
      </w:pPr>
    </w:p>
    <w:p w:rsidR="000D2601" w:rsidRPr="009C010A" w:rsidRDefault="000D2601" w:rsidP="000D2601">
      <w:pPr>
        <w:widowControl w:val="0"/>
        <w:jc w:val="center"/>
        <w:rPr>
          <w:i/>
          <w:iCs/>
          <w:color w:val="000000"/>
        </w:rPr>
      </w:pPr>
      <w:r w:rsidRPr="009C010A">
        <w:rPr>
          <w:i/>
          <w:iCs/>
          <w:color w:val="000000"/>
        </w:rPr>
        <w:t>Таблица 1. Указание по заполнению полей верхней части бланка регистрации</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b/>
          <w:color w:val="000000"/>
          <w:sz w:val="26"/>
          <w:szCs w:val="26"/>
        </w:rPr>
        <w:lastRenderedPageBreak/>
        <w:t>В средней части бланка регистрации</w:t>
      </w:r>
      <w:r w:rsidRPr="009C010A">
        <w:rPr>
          <w:color w:val="000000"/>
          <w:sz w:val="26"/>
          <w:szCs w:val="26"/>
        </w:rPr>
        <w:t xml:space="preserve"> (рис. 3) расположены поля для записи сведений об участнике.</w:t>
      </w:r>
    </w:p>
    <w:p w:rsidR="000D2601" w:rsidRPr="009C010A" w:rsidRDefault="000D2601" w:rsidP="000D2601">
      <w:pPr>
        <w:widowControl w:val="0"/>
        <w:tabs>
          <w:tab w:val="left" w:pos="2835"/>
        </w:tabs>
        <w:rPr>
          <w:iCs/>
          <w:color w:val="000000"/>
          <w:szCs w:val="26"/>
        </w:rPr>
      </w:pPr>
      <w:r>
        <w:rPr>
          <w:iCs/>
          <w:color w:val="000000"/>
          <w:szCs w:val="26"/>
        </w:rPr>
        <w:tab/>
      </w:r>
      <w:r w:rsidRPr="005C580A">
        <w:rPr>
          <w:iCs/>
          <w:noProof/>
          <w:color w:val="000000"/>
          <w:szCs w:val="26"/>
        </w:rPr>
        <w:drawing>
          <wp:inline distT="0" distB="0" distL="0" distR="0" wp14:anchorId="171FC755" wp14:editId="392ECFD0">
            <wp:extent cx="6115050" cy="16383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15050" cy="1638300"/>
                    </a:xfrm>
                    <a:prstGeom prst="rect">
                      <a:avLst/>
                    </a:prstGeom>
                    <a:noFill/>
                    <a:ln w="9525">
                      <a:noFill/>
                      <a:miter lim="800000"/>
                      <a:headEnd/>
                      <a:tailEnd/>
                    </a:ln>
                  </pic:spPr>
                </pic:pic>
              </a:graphicData>
            </a:graphic>
          </wp:inline>
        </w:drawing>
      </w:r>
    </w:p>
    <w:p w:rsidR="000D2601" w:rsidRPr="009C010A" w:rsidRDefault="000D2601" w:rsidP="000D2601">
      <w:pPr>
        <w:widowControl w:val="0"/>
        <w:jc w:val="center"/>
        <w:rPr>
          <w:iCs/>
          <w:color w:val="000000"/>
          <w:sz w:val="26"/>
          <w:szCs w:val="26"/>
        </w:rPr>
      </w:pPr>
    </w:p>
    <w:p w:rsidR="000D2601" w:rsidRPr="009C010A" w:rsidRDefault="000D2601" w:rsidP="000D2601">
      <w:pPr>
        <w:widowControl w:val="0"/>
        <w:rPr>
          <w:iCs/>
          <w:color w:val="000000"/>
          <w:sz w:val="26"/>
          <w:szCs w:val="26"/>
        </w:rPr>
      </w:pPr>
    </w:p>
    <w:p w:rsidR="000D2601" w:rsidRPr="00C6334A" w:rsidRDefault="000D2601" w:rsidP="000D2601">
      <w:pPr>
        <w:widowControl w:val="0"/>
        <w:jc w:val="center"/>
        <w:rPr>
          <w:iCs/>
          <w:color w:val="000000"/>
        </w:rPr>
      </w:pPr>
      <w:r w:rsidRPr="009C010A">
        <w:rPr>
          <w:i/>
          <w:iCs/>
          <w:color w:val="000000"/>
        </w:rPr>
        <w:t>Рис. 3. Сведения об участнике</w:t>
      </w:r>
    </w:p>
    <w:p w:rsidR="000D2601" w:rsidRPr="009C010A" w:rsidRDefault="000D2601" w:rsidP="000D2601">
      <w:pPr>
        <w:widowControl w:val="0"/>
        <w:jc w:val="center"/>
        <w:rPr>
          <w:i/>
          <w:color w:val="000000"/>
          <w:sz w:val="26"/>
          <w:szCs w:val="26"/>
        </w:rPr>
      </w:pPr>
    </w:p>
    <w:p w:rsidR="000D2601" w:rsidRPr="009C010A" w:rsidRDefault="000D2601" w:rsidP="000D2601">
      <w:pPr>
        <w:widowControl w:val="0"/>
        <w:jc w:val="both"/>
        <w:rPr>
          <w:color w:val="000000"/>
          <w:sz w:val="26"/>
          <w:szCs w:val="26"/>
        </w:rPr>
      </w:pPr>
      <w:r w:rsidRPr="009C010A">
        <w:rPr>
          <w:color w:val="000000"/>
          <w:sz w:val="26"/>
          <w:szCs w:val="26"/>
        </w:rPr>
        <w:tab/>
        <w:t xml:space="preserve">Поля средней части бланка регистрации заполняются участником </w:t>
      </w:r>
      <w:r w:rsidRPr="009C010A">
        <w:rPr>
          <w:bCs/>
          <w:color w:val="000000"/>
          <w:sz w:val="26"/>
          <w:szCs w:val="26"/>
        </w:rPr>
        <w:t>самостоятельно</w:t>
      </w:r>
      <w:r w:rsidRPr="009C010A">
        <w:rPr>
          <w:color w:val="000000"/>
          <w:sz w:val="26"/>
          <w:szCs w:val="26"/>
        </w:rPr>
        <w:t xml:space="preserve"> (см. табл. 2).</w:t>
      </w:r>
    </w:p>
    <w:p w:rsidR="000D2601" w:rsidRPr="009C010A" w:rsidRDefault="000D2601" w:rsidP="000D2601">
      <w:pPr>
        <w:widowControl w:val="0"/>
        <w:jc w:val="both"/>
        <w:rPr>
          <w:iCs/>
          <w:color w:val="000000"/>
          <w:sz w:val="26"/>
          <w:szCs w:val="26"/>
        </w:rPr>
      </w:pPr>
    </w:p>
    <w:tbl>
      <w:tblPr>
        <w:tblW w:w="0" w:type="auto"/>
        <w:tblInd w:w="60"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363"/>
        <w:gridCol w:w="6902"/>
      </w:tblGrid>
      <w:tr w:rsidR="000D2601" w:rsidRPr="009C010A" w:rsidTr="000D2601">
        <w:trPr>
          <w:tblHeader/>
        </w:trPr>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 xml:space="preserve">Поля, самостоятельно заполняемые участником </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jc w:val="center"/>
              <w:rPr>
                <w:b/>
                <w:bCs/>
                <w:color w:val="000000"/>
                <w:sz w:val="26"/>
                <w:szCs w:val="26"/>
              </w:rPr>
            </w:pPr>
            <w:r w:rsidRPr="009C010A">
              <w:rPr>
                <w:b/>
                <w:bCs/>
                <w:color w:val="000000"/>
                <w:sz w:val="26"/>
                <w:szCs w:val="26"/>
              </w:rPr>
              <w:t>Указания по заполнению</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Фамилия</w:t>
            </w:r>
          </w:p>
        </w:tc>
        <w:tc>
          <w:tcPr>
            <w:tcW w:w="0" w:type="auto"/>
            <w:vMerge w:val="restart"/>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 xml:space="preserve">Вносится информация из </w:t>
            </w:r>
            <w:r w:rsidRPr="009C010A">
              <w:rPr>
                <w:bCs/>
                <w:color w:val="000000"/>
                <w:sz w:val="26"/>
                <w:szCs w:val="26"/>
              </w:rPr>
              <w:t>документа, удостоверяющего личность участника, в соответствии с законодательством Российской Федерации</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Имя</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Отчество</w:t>
            </w:r>
          </w:p>
        </w:tc>
        <w:tc>
          <w:tcPr>
            <w:tcW w:w="0" w:type="auto"/>
            <w:vMerge/>
            <w:tcBorders>
              <w:top w:val="single" w:sz="6" w:space="0" w:color="0000FF"/>
              <w:left w:val="single" w:sz="6" w:space="0" w:color="0000FF"/>
              <w:bottom w:val="single" w:sz="6" w:space="0" w:color="0000FF"/>
              <w:right w:val="single" w:sz="6" w:space="0" w:color="0000FF"/>
            </w:tcBorders>
            <w:vAlign w:val="center"/>
            <w:hideMark/>
          </w:tcPr>
          <w:p w:rsidR="000D2601" w:rsidRPr="009C010A" w:rsidRDefault="000D2601" w:rsidP="000D2601">
            <w:pPr>
              <w:rPr>
                <w:color w:val="000000"/>
                <w:sz w:val="26"/>
                <w:szCs w:val="26"/>
              </w:rPr>
            </w:pPr>
          </w:p>
        </w:tc>
      </w:tr>
      <w:tr w:rsidR="000D2601" w:rsidRPr="009C010A" w:rsidTr="000D2601">
        <w:tc>
          <w:tcPr>
            <w:tcW w:w="0" w:type="auto"/>
            <w:gridSpan w:val="2"/>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Документ</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Серия</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В поле записываются арабские цифры серии без пробелов. Например: 4600</w:t>
            </w:r>
          </w:p>
        </w:tc>
      </w:tr>
      <w:tr w:rsidR="000D2601" w:rsidRPr="009C010A" w:rsidTr="000D2601">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Номер</w:t>
            </w:r>
          </w:p>
        </w:tc>
        <w:tc>
          <w:tcPr>
            <w:tcW w:w="0" w:type="auto"/>
            <w:tcBorders>
              <w:top w:val="single" w:sz="6" w:space="0" w:color="0000FF"/>
              <w:left w:val="single" w:sz="6" w:space="0" w:color="0000FF"/>
              <w:bottom w:val="single" w:sz="6" w:space="0" w:color="0000FF"/>
              <w:right w:val="single" w:sz="6" w:space="0" w:color="0000FF"/>
            </w:tcBorders>
            <w:tcMar>
              <w:top w:w="60" w:type="dxa"/>
              <w:left w:w="60" w:type="dxa"/>
              <w:bottom w:w="60" w:type="dxa"/>
              <w:right w:w="60" w:type="dxa"/>
            </w:tcMar>
            <w:vAlign w:val="center"/>
            <w:hideMark/>
          </w:tcPr>
          <w:p w:rsidR="000D2601" w:rsidRPr="009C010A" w:rsidRDefault="000D2601" w:rsidP="000D2601">
            <w:pPr>
              <w:widowControl w:val="0"/>
              <w:rPr>
                <w:color w:val="000000"/>
                <w:sz w:val="26"/>
                <w:szCs w:val="26"/>
              </w:rPr>
            </w:pPr>
            <w:r w:rsidRPr="009C010A">
              <w:rPr>
                <w:color w:val="000000"/>
                <w:sz w:val="26"/>
                <w:szCs w:val="26"/>
              </w:rPr>
              <w:t>Записываются арабские цифры номера без пробелов. Например: 918762</w:t>
            </w:r>
          </w:p>
        </w:tc>
      </w:tr>
    </w:tbl>
    <w:p w:rsidR="000D2601" w:rsidRPr="009C010A" w:rsidRDefault="000D2601" w:rsidP="000D2601">
      <w:pPr>
        <w:widowControl w:val="0"/>
        <w:spacing w:before="100" w:beforeAutospacing="1" w:after="100" w:afterAutospacing="1"/>
        <w:jc w:val="center"/>
        <w:rPr>
          <w:i/>
          <w:iCs/>
          <w:color w:val="000000"/>
        </w:rPr>
      </w:pPr>
      <w:r w:rsidRPr="009C010A">
        <w:rPr>
          <w:i/>
          <w:iCs/>
          <w:color w:val="000000"/>
        </w:rPr>
        <w:t>Таблица 2. Указания по заполнению полей «Сведения об участнике»</w:t>
      </w:r>
    </w:p>
    <w:p w:rsidR="000D2601" w:rsidRPr="009C010A" w:rsidRDefault="000D2601" w:rsidP="000D2601">
      <w:pPr>
        <w:widowControl w:val="0"/>
        <w:spacing w:before="100" w:beforeAutospacing="1" w:after="100" w:afterAutospacing="1"/>
        <w:ind w:firstLine="708"/>
        <w:jc w:val="both"/>
        <w:rPr>
          <w:color w:val="000000"/>
          <w:sz w:val="26"/>
          <w:szCs w:val="26"/>
        </w:rPr>
      </w:pPr>
      <w:r w:rsidRPr="009C010A">
        <w:rPr>
          <w:color w:val="000000"/>
          <w:sz w:val="26"/>
          <w:szCs w:val="26"/>
        </w:rPr>
        <w:t xml:space="preserve">В средней части бланка регистрации также расположена </w:t>
      </w:r>
      <w:r w:rsidRPr="009C010A">
        <w:rPr>
          <w:sz w:val="26"/>
          <w:szCs w:val="26"/>
        </w:rPr>
        <w:t>краткая инструкция (рис. 4) по заполнению бланков</w:t>
      </w:r>
      <w:r w:rsidRPr="009C010A">
        <w:rPr>
          <w:color w:val="000000"/>
          <w:sz w:val="26"/>
          <w:szCs w:val="26"/>
        </w:rPr>
        <w:t xml:space="preserve"> и выполнени</w:t>
      </w:r>
      <w:r>
        <w:rPr>
          <w:color w:val="000000"/>
          <w:sz w:val="26"/>
          <w:szCs w:val="26"/>
        </w:rPr>
        <w:t>ю</w:t>
      </w:r>
      <w:r w:rsidRPr="009C010A">
        <w:rPr>
          <w:color w:val="000000"/>
          <w:sz w:val="26"/>
          <w:szCs w:val="26"/>
        </w:rPr>
        <w:t xml:space="preserve"> итогового сочинения (изложения</w:t>
      </w:r>
      <w:r>
        <w:rPr>
          <w:color w:val="000000"/>
          <w:sz w:val="26"/>
          <w:szCs w:val="26"/>
        </w:rPr>
        <w:t>), а также</w:t>
      </w:r>
      <w:r w:rsidRPr="009C010A">
        <w:rPr>
          <w:color w:val="000000"/>
          <w:sz w:val="26"/>
          <w:szCs w:val="26"/>
        </w:rPr>
        <w:t xml:space="preserve"> поле для подписи участника. </w:t>
      </w:r>
    </w:p>
    <w:p w:rsidR="000D2601" w:rsidRPr="009C010A" w:rsidRDefault="000D2601" w:rsidP="000D2601">
      <w:pPr>
        <w:widowControl w:val="0"/>
        <w:spacing w:before="100" w:beforeAutospacing="1" w:after="100" w:afterAutospacing="1"/>
        <w:jc w:val="center"/>
        <w:rPr>
          <w:color w:val="000000"/>
          <w:sz w:val="26"/>
          <w:szCs w:val="26"/>
        </w:rPr>
      </w:pPr>
      <w:r w:rsidRPr="005C580A">
        <w:rPr>
          <w:noProof/>
          <w:color w:val="000000"/>
          <w:sz w:val="26"/>
          <w:szCs w:val="26"/>
        </w:rPr>
        <w:drawing>
          <wp:inline distT="0" distB="0" distL="0" distR="0" wp14:anchorId="53E7206C" wp14:editId="64D3C279">
            <wp:extent cx="5838825" cy="133516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7570" cy="1334880"/>
                    </a:xfrm>
                    <a:prstGeom prst="rect">
                      <a:avLst/>
                    </a:prstGeom>
                    <a:noFill/>
                    <a:ln>
                      <a:noFill/>
                    </a:ln>
                  </pic:spPr>
                </pic:pic>
              </a:graphicData>
            </a:graphic>
          </wp:inline>
        </w:drawing>
      </w:r>
    </w:p>
    <w:p w:rsidR="000D2601" w:rsidRPr="009C010A" w:rsidRDefault="000D2601" w:rsidP="000D2601">
      <w:pPr>
        <w:widowControl w:val="0"/>
        <w:jc w:val="center"/>
        <w:rPr>
          <w:i/>
          <w:color w:val="000000"/>
        </w:rPr>
      </w:pPr>
      <w:r w:rsidRPr="009C010A">
        <w:rPr>
          <w:i/>
          <w:iCs/>
          <w:color w:val="000000"/>
        </w:rPr>
        <w:t xml:space="preserve">Рис. 4. </w:t>
      </w:r>
      <w:r w:rsidRPr="009C010A">
        <w:rPr>
          <w:i/>
        </w:rPr>
        <w:t>Краткая инструкция по заполнению бланков</w:t>
      </w:r>
      <w:r w:rsidRPr="009C010A">
        <w:rPr>
          <w:i/>
          <w:color w:val="000000"/>
        </w:rPr>
        <w:t xml:space="preserve"> </w:t>
      </w:r>
    </w:p>
    <w:p w:rsidR="000D2601" w:rsidRPr="00C6334A" w:rsidRDefault="000D2601" w:rsidP="000D2601">
      <w:pPr>
        <w:pStyle w:val="10"/>
        <w:ind w:firstLine="709"/>
        <w:jc w:val="both"/>
        <w:rPr>
          <w:rFonts w:ascii="Times New Roman" w:hAnsi="Times New Roman"/>
          <w:color w:val="auto"/>
        </w:rPr>
      </w:pPr>
      <w:bookmarkStart w:id="36" w:name="_Toc494819704"/>
      <w:bookmarkStart w:id="37" w:name="_Toc55813672"/>
      <w:r>
        <w:rPr>
          <w:rFonts w:ascii="Times New Roman" w:hAnsi="Times New Roman"/>
          <w:color w:val="auto"/>
        </w:rPr>
        <w:lastRenderedPageBreak/>
        <w:t>6.</w:t>
      </w:r>
      <w:r w:rsidRPr="00C6334A">
        <w:rPr>
          <w:rFonts w:ascii="Times New Roman" w:hAnsi="Times New Roman"/>
          <w:color w:val="auto"/>
        </w:rPr>
        <w:t>4 Заполнение бланков записи</w:t>
      </w:r>
      <w:bookmarkEnd w:id="36"/>
      <w:bookmarkEnd w:id="37"/>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Бланки записи, в том числе бланки записи, выданные дополнительно, предназначены для написания сочинения (изложения). </w:t>
      </w:r>
    </w:p>
    <w:p w:rsidR="000D2601" w:rsidRPr="009C010A" w:rsidRDefault="000D2601" w:rsidP="000D2601">
      <w:pPr>
        <w:widowControl w:val="0"/>
        <w:ind w:firstLine="708"/>
        <w:jc w:val="both"/>
        <w:rPr>
          <w:color w:val="000000"/>
          <w:sz w:val="26"/>
          <w:szCs w:val="26"/>
        </w:rPr>
      </w:pPr>
      <w:r w:rsidRPr="009C010A">
        <w:rPr>
          <w:color w:val="000000"/>
          <w:sz w:val="26"/>
          <w:szCs w:val="26"/>
        </w:rPr>
        <w:t>Комплект участника содержит два двусторонних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В верхней части бланка записи (рис. 5) расположены:</w:t>
      </w:r>
    </w:p>
    <w:p w:rsidR="000D2601" w:rsidRPr="009C010A" w:rsidRDefault="000D2601" w:rsidP="000D2601">
      <w:pPr>
        <w:widowControl w:val="0"/>
        <w:ind w:firstLine="708"/>
        <w:jc w:val="both"/>
        <w:rPr>
          <w:color w:val="000000"/>
          <w:sz w:val="26"/>
          <w:szCs w:val="26"/>
        </w:rPr>
      </w:pPr>
      <w:r w:rsidRPr="009C010A">
        <w:rPr>
          <w:color w:val="000000"/>
          <w:sz w:val="26"/>
          <w:szCs w:val="26"/>
        </w:rPr>
        <w:t>вертикальный и горизонтальный штрих-коды;</w:t>
      </w:r>
    </w:p>
    <w:p w:rsidR="000D2601" w:rsidRPr="009C010A" w:rsidRDefault="000D2601" w:rsidP="000D2601">
      <w:pPr>
        <w:widowControl w:val="0"/>
        <w:ind w:firstLine="708"/>
        <w:jc w:val="both"/>
        <w:rPr>
          <w:color w:val="000000"/>
          <w:sz w:val="26"/>
          <w:szCs w:val="26"/>
        </w:rPr>
      </w:pPr>
      <w:r w:rsidRPr="009C010A">
        <w:rPr>
          <w:color w:val="000000"/>
          <w:sz w:val="26"/>
          <w:szCs w:val="26"/>
        </w:rPr>
        <w:t>поля для заполнения участником;</w:t>
      </w:r>
    </w:p>
    <w:p w:rsidR="000D2601" w:rsidRPr="009C010A" w:rsidRDefault="000D2601" w:rsidP="000D2601">
      <w:pPr>
        <w:widowControl w:val="0"/>
        <w:ind w:firstLine="708"/>
        <w:jc w:val="both"/>
        <w:rPr>
          <w:color w:val="000000"/>
          <w:sz w:val="26"/>
          <w:szCs w:val="26"/>
        </w:rPr>
      </w:pPr>
      <w:r w:rsidRPr="009C010A">
        <w:rPr>
          <w:color w:val="000000"/>
          <w:sz w:val="26"/>
          <w:szCs w:val="26"/>
        </w:rPr>
        <w:t>поле «Лист №» заполняется членом комиссии в случае выдачи участнику дополнительного бланка записи;</w:t>
      </w:r>
    </w:p>
    <w:p w:rsidR="000D2601" w:rsidRPr="009C010A" w:rsidRDefault="000D2601" w:rsidP="000D2601">
      <w:pPr>
        <w:widowControl w:val="0"/>
        <w:ind w:firstLine="708"/>
        <w:jc w:val="both"/>
        <w:rPr>
          <w:color w:val="000000"/>
          <w:sz w:val="26"/>
          <w:szCs w:val="26"/>
        </w:rPr>
      </w:pPr>
      <w:r w:rsidRPr="009C010A">
        <w:rPr>
          <w:color w:val="000000"/>
          <w:sz w:val="26"/>
          <w:szCs w:val="26"/>
        </w:rPr>
        <w:t>поле «Код вида работы» формируется автоматизировано при печати бланков.</w:t>
      </w:r>
    </w:p>
    <w:p w:rsidR="000D2601" w:rsidRPr="009C010A" w:rsidRDefault="000D2601" w:rsidP="000D2601">
      <w:pPr>
        <w:widowControl w:val="0"/>
        <w:ind w:firstLine="708"/>
        <w:jc w:val="both"/>
        <w:rPr>
          <w:color w:val="000000"/>
          <w:sz w:val="26"/>
          <w:szCs w:val="26"/>
        </w:rPr>
      </w:pPr>
      <w:r w:rsidRPr="009C010A">
        <w:rPr>
          <w:color w:val="000000"/>
          <w:sz w:val="26"/>
          <w:szCs w:val="26"/>
        </w:rPr>
        <w:t>Информация для заполнения полей о коде региона, коде и названии работы, а также номере темы должна быть продублирована с бланка регистрации. «ФИО» участника заполняется прописью.</w:t>
      </w:r>
      <w:r w:rsidRPr="009C010A">
        <w:rPr>
          <w:sz w:val="26"/>
          <w:szCs w:val="26"/>
        </w:rPr>
        <w:t xml:space="preserve"> </w:t>
      </w:r>
      <w:r w:rsidRPr="009C010A">
        <w:rPr>
          <w:color w:val="000000"/>
          <w:sz w:val="26"/>
          <w:szCs w:val="26"/>
        </w:rPr>
        <w:t>В поле «ФИО участника» при нехватке места участник может внести только фамилию и инициалы.</w:t>
      </w:r>
    </w:p>
    <w:p w:rsidR="000D2601" w:rsidRDefault="000D2601" w:rsidP="000D2601">
      <w:pPr>
        <w:widowControl w:val="0"/>
        <w:jc w:val="center"/>
        <w:rPr>
          <w:i/>
          <w:iCs/>
          <w:color w:val="000000"/>
          <w:lang w:val="en-US"/>
        </w:rPr>
      </w:pPr>
      <w:r w:rsidRPr="006C3BDE">
        <w:rPr>
          <w:i/>
          <w:iCs/>
          <w:noProof/>
          <w:color w:val="000000"/>
        </w:rPr>
        <w:lastRenderedPageBreak/>
        <w:drawing>
          <wp:inline distT="0" distB="0" distL="0" distR="0" wp14:anchorId="2AD883BC" wp14:editId="4F428CBA">
            <wp:extent cx="5495925" cy="78771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95925" cy="7877175"/>
                    </a:xfrm>
                    <a:prstGeom prst="rect">
                      <a:avLst/>
                    </a:prstGeom>
                  </pic:spPr>
                </pic:pic>
              </a:graphicData>
            </a:graphic>
          </wp:inline>
        </w:drawing>
      </w:r>
    </w:p>
    <w:p w:rsidR="000D2601" w:rsidRPr="009C010A" w:rsidRDefault="000D2601" w:rsidP="000D2601">
      <w:pPr>
        <w:widowControl w:val="0"/>
        <w:jc w:val="center"/>
        <w:rPr>
          <w:color w:val="000000"/>
          <w:sz w:val="26"/>
          <w:szCs w:val="26"/>
        </w:rPr>
      </w:pPr>
      <w:r w:rsidRPr="009C010A">
        <w:rPr>
          <w:i/>
          <w:iCs/>
          <w:color w:val="000000"/>
        </w:rPr>
        <w:t>Рис. 5. Бланк записи</w:t>
      </w:r>
    </w:p>
    <w:p w:rsidR="000D2601" w:rsidRPr="009C010A" w:rsidRDefault="000C0A70" w:rsidP="000D2601">
      <w:pPr>
        <w:widowControl w:val="0"/>
        <w:ind w:firstLine="708"/>
        <w:jc w:val="both"/>
        <w:rPr>
          <w:color w:val="000000"/>
          <w:sz w:val="26"/>
          <w:szCs w:val="26"/>
        </w:rPr>
      </w:pPr>
      <w:r>
        <w:rPr>
          <w:color w:val="000000"/>
          <w:sz w:val="26"/>
          <w:szCs w:val="26"/>
        </w:rPr>
        <w:t>П</w:t>
      </w:r>
      <w:r w:rsidR="000D2601" w:rsidRPr="009C010A">
        <w:rPr>
          <w:color w:val="000000"/>
          <w:sz w:val="26"/>
          <w:szCs w:val="26"/>
        </w:rPr>
        <w:t>ри недостатке места для ответов на лицевой стороне бланка записи участник может продолжить записи на оборотной стороне бланка (рис. 6), сделав внизу лицевой стороны запись «</w:t>
      </w:r>
      <w:r w:rsidR="000D2601" w:rsidRPr="009C010A">
        <w:rPr>
          <w:bCs/>
          <w:color w:val="000000"/>
          <w:sz w:val="26"/>
          <w:szCs w:val="26"/>
        </w:rPr>
        <w:t>смотри на обороте</w:t>
      </w:r>
      <w:r w:rsidR="000D2601" w:rsidRPr="009C010A">
        <w:rPr>
          <w:color w:val="000000"/>
          <w:sz w:val="26"/>
          <w:szCs w:val="26"/>
        </w:rPr>
        <w:t xml:space="preserve">». </w:t>
      </w:r>
    </w:p>
    <w:p w:rsidR="000D2601" w:rsidRPr="009C010A" w:rsidRDefault="000D2601" w:rsidP="000D2601">
      <w:pPr>
        <w:widowControl w:val="0"/>
        <w:ind w:firstLine="708"/>
        <w:jc w:val="both"/>
        <w:rPr>
          <w:color w:val="000000"/>
          <w:sz w:val="26"/>
          <w:szCs w:val="26"/>
        </w:rPr>
      </w:pPr>
      <w:r w:rsidRPr="009C010A">
        <w:rPr>
          <w:color w:val="000000"/>
          <w:sz w:val="26"/>
          <w:szCs w:val="26"/>
        </w:rPr>
        <w:t>Для удобства все страницы бланка записи пронумерованы и разлинованы пунктирными линиями.</w:t>
      </w:r>
    </w:p>
    <w:p w:rsidR="000D2601" w:rsidRPr="009C010A" w:rsidRDefault="000D2601" w:rsidP="000D2601">
      <w:pPr>
        <w:widowControl w:val="0"/>
        <w:ind w:firstLine="708"/>
        <w:jc w:val="both"/>
        <w:rPr>
          <w:color w:val="000000"/>
          <w:sz w:val="26"/>
          <w:szCs w:val="26"/>
        </w:rPr>
      </w:pPr>
      <w:r w:rsidRPr="009C010A">
        <w:rPr>
          <w:color w:val="000000"/>
          <w:sz w:val="26"/>
          <w:szCs w:val="26"/>
        </w:rPr>
        <w:t xml:space="preserve">При недостатке места для ответов на основном бланке записи участник может </w:t>
      </w:r>
      <w:r w:rsidRPr="009C010A">
        <w:rPr>
          <w:color w:val="000000"/>
          <w:sz w:val="26"/>
          <w:szCs w:val="26"/>
        </w:rPr>
        <w:lastRenderedPageBreak/>
        <w:t>продолжить записи на дополнительном бланке записи, выдаваемом членом комиссии по требованию участника в случае, когда на основном бланке записи не осталось места. В случае заполнения дополнительного бланка записи при незаполненном основном бланке записи, сочинение, написанное в дополнительный бланк записи, оцениваться не будет.</w:t>
      </w:r>
    </w:p>
    <w:p w:rsidR="000D2601" w:rsidRPr="009C010A" w:rsidRDefault="000D2601" w:rsidP="000D2601">
      <w:pPr>
        <w:widowControl w:val="0"/>
        <w:ind w:firstLine="708"/>
        <w:jc w:val="both"/>
        <w:rPr>
          <w:color w:val="000000"/>
          <w:sz w:val="26"/>
          <w:szCs w:val="26"/>
        </w:rPr>
      </w:pPr>
      <w:r w:rsidRPr="009C010A">
        <w:rPr>
          <w:color w:val="000000"/>
          <w:sz w:val="26"/>
          <w:szCs w:val="26"/>
        </w:rPr>
        <w:t>Дополнительный бланк записи выдается членом комиссии образовательной организации по требованию участника в случае нехватки места.</w:t>
      </w:r>
    </w:p>
    <w:p w:rsidR="000D2601" w:rsidRPr="009C010A" w:rsidRDefault="000D2601" w:rsidP="000D2601">
      <w:pPr>
        <w:widowControl w:val="0"/>
        <w:jc w:val="both"/>
        <w:rPr>
          <w:color w:val="000000"/>
          <w:sz w:val="26"/>
          <w:szCs w:val="26"/>
        </w:rPr>
      </w:pPr>
    </w:p>
    <w:p w:rsidR="000D2601" w:rsidRPr="009C010A" w:rsidRDefault="000D2601" w:rsidP="000D2601">
      <w:pPr>
        <w:widowControl w:val="0"/>
        <w:jc w:val="center"/>
        <w:rPr>
          <w:noProof/>
          <w:color w:val="000000"/>
          <w:sz w:val="26"/>
          <w:szCs w:val="26"/>
        </w:rPr>
      </w:pPr>
      <w:r w:rsidRPr="006C3BDE">
        <w:rPr>
          <w:noProof/>
          <w:color w:val="000000"/>
          <w:sz w:val="26"/>
          <w:szCs w:val="26"/>
        </w:rPr>
        <w:drawing>
          <wp:inline distT="0" distB="0" distL="0" distR="0" wp14:anchorId="471D95B5" wp14:editId="55052E4C">
            <wp:extent cx="5106035" cy="75289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21586" cy="7551886"/>
                    </a:xfrm>
                    <a:prstGeom prst="rect">
                      <a:avLst/>
                    </a:prstGeom>
                  </pic:spPr>
                </pic:pic>
              </a:graphicData>
            </a:graphic>
          </wp:inline>
        </w:drawing>
      </w:r>
    </w:p>
    <w:p w:rsidR="000D2601" w:rsidRPr="000D2601" w:rsidRDefault="000D2601" w:rsidP="000D2601">
      <w:pPr>
        <w:widowControl w:val="0"/>
        <w:jc w:val="center"/>
        <w:rPr>
          <w:i/>
          <w:color w:val="000000"/>
        </w:rPr>
      </w:pPr>
      <w:r w:rsidRPr="009C010A">
        <w:rPr>
          <w:i/>
          <w:iCs/>
          <w:color w:val="000000"/>
        </w:rPr>
        <w:t>Рис. 6. Оборотная сторона бланка записи</w:t>
      </w:r>
    </w:p>
    <w:p w:rsidR="00626936" w:rsidRPr="00626936" w:rsidRDefault="00626936" w:rsidP="00626936">
      <w:pPr>
        <w:keepNext/>
        <w:keepLines/>
        <w:spacing w:before="200" w:line="276" w:lineRule="auto"/>
        <w:jc w:val="both"/>
        <w:outlineLvl w:val="1"/>
        <w:rPr>
          <w:b/>
          <w:bCs/>
          <w:sz w:val="28"/>
          <w:szCs w:val="28"/>
        </w:rPr>
      </w:pPr>
      <w:bookmarkStart w:id="38" w:name="_Toc466372329"/>
      <w:bookmarkStart w:id="39" w:name="_Toc401071244"/>
      <w:bookmarkStart w:id="40" w:name="_Toc401159034"/>
      <w:bookmarkStart w:id="41" w:name="_Toc431287386"/>
      <w:bookmarkStart w:id="42" w:name="_Toc431300443"/>
      <w:bookmarkStart w:id="43" w:name="_Toc431310893"/>
      <w:bookmarkStart w:id="44" w:name="_Toc55813673"/>
      <w:bookmarkEnd w:id="25"/>
      <w:bookmarkEnd w:id="26"/>
      <w:bookmarkEnd w:id="27"/>
      <w:bookmarkEnd w:id="28"/>
      <w:bookmarkEnd w:id="29"/>
      <w:bookmarkEnd w:id="30"/>
      <w:r w:rsidRPr="00626936">
        <w:rPr>
          <w:b/>
          <w:bCs/>
          <w:sz w:val="28"/>
          <w:szCs w:val="28"/>
        </w:rPr>
        <w:lastRenderedPageBreak/>
        <w:t>Приложение 1. Образец заявления на участие в итоговом сочинении (изложении)</w:t>
      </w:r>
      <w:bookmarkEnd w:id="38"/>
      <w:bookmarkEnd w:id="44"/>
    </w:p>
    <w:tbl>
      <w:tblPr>
        <w:tblW w:w="0" w:type="auto"/>
        <w:tblInd w:w="15" w:type="dxa"/>
        <w:tblLayout w:type="fixed"/>
        <w:tblCellMar>
          <w:left w:w="15" w:type="dxa"/>
          <w:right w:w="15" w:type="dxa"/>
        </w:tblCellMar>
        <w:tblLook w:val="0000" w:firstRow="0" w:lastRow="0" w:firstColumn="0" w:lastColumn="0" w:noHBand="0" w:noVBand="0"/>
      </w:tblPr>
      <w:tblGrid>
        <w:gridCol w:w="54"/>
        <w:gridCol w:w="11"/>
        <w:gridCol w:w="216"/>
        <w:gridCol w:w="57"/>
        <w:gridCol w:w="16"/>
        <w:gridCol w:w="34"/>
        <w:gridCol w:w="29"/>
        <w:gridCol w:w="171"/>
        <w:gridCol w:w="114"/>
        <w:gridCol w:w="284"/>
        <w:gridCol w:w="57"/>
        <w:gridCol w:w="57"/>
        <w:gridCol w:w="57"/>
        <w:gridCol w:w="967"/>
        <w:gridCol w:w="170"/>
        <w:gridCol w:w="285"/>
        <w:gridCol w:w="56"/>
        <w:gridCol w:w="57"/>
        <w:gridCol w:w="569"/>
        <w:gridCol w:w="57"/>
        <w:gridCol w:w="228"/>
        <w:gridCol w:w="227"/>
        <w:gridCol w:w="512"/>
        <w:gridCol w:w="114"/>
        <w:gridCol w:w="739"/>
        <w:gridCol w:w="285"/>
        <w:gridCol w:w="113"/>
        <w:gridCol w:w="57"/>
        <w:gridCol w:w="910"/>
        <w:gridCol w:w="797"/>
        <w:gridCol w:w="114"/>
        <w:gridCol w:w="25"/>
        <w:gridCol w:w="88"/>
        <w:gridCol w:w="25"/>
        <w:gridCol w:w="89"/>
        <w:gridCol w:w="20"/>
        <w:gridCol w:w="34"/>
        <w:gridCol w:w="970"/>
        <w:gridCol w:w="1328"/>
        <w:gridCol w:w="37"/>
        <w:gridCol w:w="50"/>
        <w:gridCol w:w="117"/>
        <w:gridCol w:w="64"/>
        <w:gridCol w:w="227"/>
        <w:gridCol w:w="228"/>
        <w:gridCol w:w="54"/>
        <w:gridCol w:w="59"/>
      </w:tblGrid>
      <w:tr w:rsidR="00626936" w:rsidRPr="00626936" w:rsidTr="007F3C34">
        <w:trPr>
          <w:trHeight w:hRule="exact" w:val="274"/>
        </w:trPr>
        <w:tc>
          <w:tcPr>
            <w:tcW w:w="5116"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color w:val="000000"/>
                <w:sz w:val="16"/>
                <w:szCs w:val="16"/>
              </w:rPr>
            </w:pPr>
          </w:p>
        </w:tc>
        <w:tc>
          <w:tcPr>
            <w:tcW w:w="1365" w:type="dxa"/>
            <w:gridSpan w:val="4"/>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Директору</w:t>
            </w:r>
          </w:p>
        </w:tc>
        <w:tc>
          <w:tcPr>
            <w:tcW w:w="4210" w:type="dxa"/>
            <w:gridSpan w:val="16"/>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5575" w:type="dxa"/>
            <w:gridSpan w:val="2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384"/>
        </w:trPr>
        <w:tc>
          <w:tcPr>
            <w:tcW w:w="5116"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c>
          <w:tcPr>
            <w:tcW w:w="5575" w:type="dxa"/>
            <w:gridSpan w:val="2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20"/>
                <w:szCs w:val="20"/>
              </w:rPr>
            </w:pPr>
          </w:p>
        </w:tc>
      </w:tr>
      <w:tr w:rsidR="00626936" w:rsidRPr="00626936" w:rsidTr="007F3C34">
        <w:trPr>
          <w:trHeight w:hRule="exact" w:val="274"/>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jc w:val="center"/>
              <w:rPr>
                <w:rFonts w:ascii="Arial" w:hAnsi="Arial" w:cs="Arial"/>
                <w:b/>
                <w:bCs/>
                <w:color w:val="000000"/>
              </w:rPr>
            </w:pPr>
            <w:r w:rsidRPr="00626936">
              <w:rPr>
                <w:rFonts w:ascii="Arial" w:hAnsi="Arial" w:cs="Arial"/>
                <w:b/>
                <w:bCs/>
                <w:color w:val="000000"/>
              </w:rPr>
              <w:t>ЗАЯВЛЕНИЕ</w:t>
            </w: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2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Я,</w:t>
            </w:r>
          </w:p>
        </w:tc>
        <w:tc>
          <w:tcPr>
            <w:tcW w:w="10523" w:type="dxa"/>
            <w:gridSpan w:val="44"/>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ученица</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535"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класса</w:t>
            </w:r>
          </w:p>
        </w:tc>
        <w:tc>
          <w:tcPr>
            <w:tcW w:w="7280" w:type="dxa"/>
            <w:gridSpan w:val="26"/>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19"/>
        </w:trPr>
        <w:tc>
          <w:tcPr>
            <w:tcW w:w="964"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535"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854"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280" w:type="dxa"/>
            <w:gridSpan w:val="26"/>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27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пол:</w:t>
            </w: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42CE08E1" wp14:editId="75376F76">
                  <wp:extent cx="180340" cy="180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мужской</w:t>
            </w:r>
          </w:p>
        </w:tc>
        <w:tc>
          <w:tcPr>
            <w:tcW w:w="170"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женский</w:t>
            </w:r>
          </w:p>
        </w:tc>
        <w:tc>
          <w:tcPr>
            <w:tcW w:w="7053"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566" w:type="dxa"/>
            <w:gridSpan w:val="8"/>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81"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7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5" w:type="dxa"/>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8" w:type="dxa"/>
            <w:gridSpan w:val="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053"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дата рождения:,</w:t>
            </w:r>
          </w:p>
        </w:tc>
        <w:tc>
          <w:tcPr>
            <w:tcW w:w="56"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64"/>
        </w:trPr>
        <w:tc>
          <w:tcPr>
            <w:tcW w:w="10748" w:type="dxa"/>
            <w:gridSpan w:val="46"/>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паспорт</w:t>
            </w:r>
          </w:p>
        </w:tc>
        <w:tc>
          <w:tcPr>
            <w:tcW w:w="114"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8" w:type="dxa"/>
            <w:gridSpan w:val="10"/>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11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выдан</w:t>
            </w:r>
          </w:p>
        </w:tc>
        <w:tc>
          <w:tcPr>
            <w:tcW w:w="113"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129" w:type="dxa"/>
            <w:gridSpan w:val="11"/>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c>
          <w:tcPr>
            <w:tcW w:w="2105" w:type="dxa"/>
            <w:gridSpan w:val="8"/>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64"/>
        </w:trPr>
        <w:tc>
          <w:tcPr>
            <w:tcW w:w="1021"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8" w:type="dxa"/>
            <w:gridSpan w:val="10"/>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2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129" w:type="dxa"/>
            <w:gridSpan w:val="11"/>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105" w:type="dxa"/>
            <w:gridSpan w:val="8"/>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56"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10804" w:type="dxa"/>
            <w:gridSpan w:val="47"/>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p>
        </w:tc>
      </w:tr>
      <w:tr w:rsidR="00626936" w:rsidRPr="00626936" w:rsidTr="007F3C34">
        <w:trPr>
          <w:trHeight w:hRule="exact" w:val="219"/>
        </w:trPr>
        <w:tc>
          <w:tcPr>
            <w:tcW w:w="10804" w:type="dxa"/>
            <w:gridSpan w:val="4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274"/>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Arial" w:hAnsi="Arial" w:cs="Arial"/>
                <w:color w:val="000000"/>
              </w:rPr>
            </w:pPr>
            <w:r w:rsidRPr="00626936">
              <w:rPr>
                <w:rFonts w:ascii="Arial" w:hAnsi="Arial" w:cs="Arial"/>
                <w:color w:val="000000"/>
              </w:rPr>
              <w:t>прошу зарегистрировать меня для участия в итоговом</w:t>
            </w:r>
          </w:p>
        </w:tc>
        <w:tc>
          <w:tcPr>
            <w:tcW w:w="113"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r>
      <w:tr w:rsidR="00626936" w:rsidRPr="00626936" w:rsidTr="007F3C34">
        <w:trPr>
          <w:trHeight w:hRule="exact" w:val="110"/>
        </w:trPr>
        <w:tc>
          <w:tcPr>
            <w:tcW w:w="10691" w:type="dxa"/>
            <w:gridSpan w:val="45"/>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p>
        </w:tc>
        <w:tc>
          <w:tcPr>
            <w:tcW w:w="45"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Сочинение</w:t>
            </w:r>
          </w:p>
        </w:tc>
        <w:tc>
          <w:tcPr>
            <w:tcW w:w="7395" w:type="dxa"/>
            <w:gridSpan w:val="25"/>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85"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6ABBE5E5" wp14:editId="456F6EEA">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Изложение (ГВЭ)</w:t>
            </w: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5"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901" w:type="dxa"/>
            <w:gridSpan w:val="13"/>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7395" w:type="dxa"/>
            <w:gridSpan w:val="25"/>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10"/>
        </w:trPr>
        <w:tc>
          <w:tcPr>
            <w:tcW w:w="6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285"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45"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c>
          <w:tcPr>
            <w:tcW w:w="10068" w:type="dxa"/>
            <w:gridSpan w:val="37"/>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rPr>
            </w:pPr>
            <w:r w:rsidRPr="00626936">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28"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7"/>
                <w:szCs w:val="7"/>
              </w:rPr>
            </w:pPr>
          </w:p>
        </w:tc>
      </w:tr>
      <w:tr w:rsidR="00626936" w:rsidRPr="00626936" w:rsidTr="007F3C34">
        <w:trPr>
          <w:trHeight w:hRule="exact" w:val="274"/>
        </w:trPr>
        <w:tc>
          <w:tcPr>
            <w:tcW w:w="54"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84" w:type="dxa"/>
            <w:gridSpan w:val="3"/>
            <w:tcBorders>
              <w:top w:val="single" w:sz="8" w:space="0" w:color="000000"/>
              <w:left w:val="single" w:sz="8" w:space="0" w:color="000000"/>
              <w:bottom w:val="single" w:sz="8" w:space="0" w:color="000000"/>
              <w:right w:val="single" w:sz="8" w:space="0" w:color="000000"/>
            </w:tcBorders>
          </w:tcPr>
          <w:p w:rsidR="00626936" w:rsidRPr="00626936" w:rsidRDefault="00626936" w:rsidP="00626936">
            <w:pPr>
              <w:widowControl w:val="0"/>
              <w:autoSpaceDE w:val="0"/>
              <w:autoSpaceDN w:val="0"/>
              <w:adjustRightInd w:val="0"/>
              <w:spacing w:line="240" w:lineRule="atLeast"/>
              <w:rPr>
                <w:rFonts w:ascii="Tahoma" w:hAnsi="Tahoma" w:cs="Tahoma"/>
              </w:rPr>
            </w:pPr>
            <w:r w:rsidRPr="00626936">
              <w:rPr>
                <w:rFonts w:ascii="Tahoma" w:hAnsi="Tahoma" w:cs="Tahoma"/>
                <w:noProof/>
              </w:rPr>
              <w:drawing>
                <wp:inline distT="0" distB="0" distL="0" distR="0" wp14:anchorId="5EFECFFD" wp14:editId="707DF399">
                  <wp:extent cx="180340" cy="1803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30" w:type="dxa"/>
            <w:gridSpan w:val="2"/>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19"/>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84" w:type="dxa"/>
            <w:gridSpan w:val="3"/>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0065" w:type="dxa"/>
            <w:gridSpan w:val="37"/>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4"/>
                <w:szCs w:val="14"/>
              </w:rPr>
            </w:pPr>
          </w:p>
        </w:tc>
      </w:tr>
      <w:tr w:rsidR="00626936" w:rsidRPr="00626936" w:rsidTr="007F3C34">
        <w:trPr>
          <w:trHeight w:hRule="exact" w:val="164"/>
        </w:trPr>
        <w:tc>
          <w:tcPr>
            <w:tcW w:w="54"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84" w:type="dxa"/>
            <w:gridSpan w:val="3"/>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30"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0065" w:type="dxa"/>
            <w:gridSpan w:val="37"/>
            <w:tcBorders>
              <w:top w:val="nil"/>
              <w:left w:val="nil"/>
              <w:bottom w:val="nil"/>
              <w:right w:val="nil"/>
            </w:tcBorders>
          </w:tcPr>
          <w:p w:rsidR="00626936" w:rsidRPr="00626936" w:rsidRDefault="00626936" w:rsidP="00626936">
            <w:pPr>
              <w:widowControl w:val="0"/>
              <w:autoSpaceDE w:val="0"/>
              <w:autoSpaceDN w:val="0"/>
              <w:adjustRightInd w:val="0"/>
              <w:spacing w:before="29" w:line="256"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rPr>
                <w:rFonts w:ascii="Arial" w:hAnsi="Arial" w:cs="Arial"/>
                <w:color w:val="000000"/>
                <w:sz w:val="20"/>
                <w:szCs w:val="20"/>
              </w:rPr>
            </w:pPr>
          </w:p>
        </w:tc>
        <w:tc>
          <w:tcPr>
            <w:tcW w:w="2332" w:type="dxa"/>
            <w:gridSpan w:val="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3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09"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3"/>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87"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291"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(фио)</w:t>
            </w:r>
          </w:p>
        </w:tc>
        <w:tc>
          <w:tcPr>
            <w:tcW w:w="227" w:type="dxa"/>
            <w:vMerge w:val="restart"/>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71"/>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1"/>
                <w:szCs w:val="11"/>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707" w:type="dxa"/>
            <w:gridSpan w:val="2"/>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3"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114" w:type="dxa"/>
            <w:gridSpan w:val="2"/>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389"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p>
        </w:tc>
        <w:tc>
          <w:tcPr>
            <w:tcW w:w="50"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11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jc w:val="center"/>
              <w:rPr>
                <w:rFonts w:ascii="Arial" w:hAnsi="Arial" w:cs="Arial"/>
                <w:color w:val="000000"/>
                <w:sz w:val="20"/>
                <w:szCs w:val="20"/>
              </w:rPr>
            </w:pPr>
            <w:r w:rsidRPr="00626936">
              <w:rPr>
                <w:rFonts w:ascii="Arial" w:hAnsi="Arial" w:cs="Arial"/>
                <w:color w:val="000000"/>
                <w:sz w:val="20"/>
                <w:szCs w:val="20"/>
              </w:rPr>
              <w:t>/</w:t>
            </w:r>
          </w:p>
        </w:tc>
        <w:tc>
          <w:tcPr>
            <w:tcW w:w="64"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i/>
                <w:iCs/>
                <w:color w:val="000000"/>
                <w:sz w:val="20"/>
                <w:szCs w:val="20"/>
              </w:rPr>
            </w:pPr>
            <w:r w:rsidRPr="00626936">
              <w:rPr>
                <w:rFonts w:ascii="Arial" w:hAnsi="Arial" w:cs="Arial"/>
                <w:i/>
                <w:iCs/>
                <w:color w:val="000000"/>
                <w:sz w:val="20"/>
                <w:szCs w:val="20"/>
              </w:rPr>
              <w:t>(подпись родителя,  законного представителя)</w:t>
            </w: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r w:rsidR="00626936" w:rsidRPr="00626936" w:rsidTr="007F3C34">
        <w:trPr>
          <w:trHeight w:hRule="exact" w:val="158"/>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4665" w:type="dxa"/>
            <w:gridSpan w:val="15"/>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Tahoma" w:hAnsi="Tahoma" w:cs="Tahoma"/>
                <w:color w:val="000000"/>
                <w:sz w:val="16"/>
                <w:szCs w:val="16"/>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0"/>
                <w:szCs w:val="10"/>
              </w:rPr>
            </w:pPr>
          </w:p>
        </w:tc>
      </w:tr>
      <w:tr w:rsidR="00626936" w:rsidRPr="00626936" w:rsidTr="007F3C34">
        <w:trPr>
          <w:trHeight w:hRule="exact" w:val="274"/>
        </w:trPr>
        <w:tc>
          <w:tcPr>
            <w:tcW w:w="3239" w:type="dxa"/>
            <w:gridSpan w:val="1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332" w:type="dxa"/>
            <w:gridSpan w:val="9"/>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102" w:type="dxa"/>
            <w:gridSpan w:val="9"/>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r w:rsidRPr="00626936">
              <w:rPr>
                <w:rFonts w:ascii="Arial" w:hAnsi="Arial" w:cs="Arial"/>
                <w:color w:val="000000"/>
                <w:sz w:val="20"/>
                <w:szCs w:val="20"/>
              </w:rPr>
              <w:t>контактный телефон:</w:t>
            </w:r>
          </w:p>
        </w:tc>
        <w:tc>
          <w:tcPr>
            <w:tcW w:w="2502" w:type="dxa"/>
            <w:gridSpan w:val="5"/>
            <w:tcBorders>
              <w:top w:val="nil"/>
              <w:left w:val="nil"/>
              <w:bottom w:val="single" w:sz="8" w:space="0" w:color="000000"/>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61" w:type="dxa"/>
            <w:tcBorders>
              <w:top w:val="nil"/>
              <w:left w:val="nil"/>
              <w:bottom w:val="nil"/>
              <w:right w:val="nil"/>
            </w:tcBorders>
          </w:tcPr>
          <w:p w:rsidR="00626936" w:rsidRPr="00626936" w:rsidRDefault="00626936" w:rsidP="00626936">
            <w:pPr>
              <w:widowControl w:val="0"/>
              <w:autoSpaceDE w:val="0"/>
              <w:autoSpaceDN w:val="0"/>
              <w:adjustRightInd w:val="0"/>
              <w:spacing w:before="29" w:line="218" w:lineRule="exact"/>
              <w:ind w:left="15"/>
              <w:rPr>
                <w:rFonts w:ascii="Arial" w:hAnsi="Arial" w:cs="Arial"/>
                <w:color w:val="000000"/>
                <w:sz w:val="20"/>
                <w:szCs w:val="20"/>
              </w:rPr>
            </w:pPr>
          </w:p>
        </w:tc>
        <w:tc>
          <w:tcPr>
            <w:tcW w:w="227"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228" w:type="dxa"/>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c>
          <w:tcPr>
            <w:tcW w:w="113" w:type="dxa"/>
            <w:gridSpan w:val="2"/>
            <w:vMerge/>
            <w:tcBorders>
              <w:top w:val="nil"/>
              <w:left w:val="nil"/>
              <w:bottom w:val="nil"/>
              <w:right w:val="nil"/>
            </w:tcBorders>
          </w:tcPr>
          <w:p w:rsidR="00626936" w:rsidRPr="00626936" w:rsidRDefault="00626936" w:rsidP="00626936">
            <w:pPr>
              <w:widowControl w:val="0"/>
              <w:autoSpaceDE w:val="0"/>
              <w:autoSpaceDN w:val="0"/>
              <w:adjustRightInd w:val="0"/>
              <w:rPr>
                <w:rFonts w:ascii="Tahoma" w:hAnsi="Tahoma" w:cs="Tahoma"/>
                <w:sz w:val="18"/>
                <w:szCs w:val="18"/>
              </w:rPr>
            </w:pPr>
          </w:p>
        </w:tc>
      </w:tr>
    </w:tbl>
    <w:p w:rsidR="00626936" w:rsidRPr="00626936" w:rsidRDefault="00626936" w:rsidP="00626936"/>
    <w:bookmarkEnd w:id="39"/>
    <w:bookmarkEnd w:id="40"/>
    <w:bookmarkEnd w:id="41"/>
    <w:bookmarkEnd w:id="42"/>
    <w:bookmarkEnd w:id="43"/>
    <w:p w:rsidR="00162D35" w:rsidRDefault="00162D35" w:rsidP="00CF6CEB">
      <w:pPr>
        <w:spacing w:line="276" w:lineRule="auto"/>
        <w:rPr>
          <w:sz w:val="26"/>
          <w:szCs w:val="26"/>
        </w:rPr>
      </w:pPr>
      <w:r>
        <w:rPr>
          <w:sz w:val="26"/>
          <w:szCs w:val="26"/>
          <w:lang w:eastAsia="en-US"/>
        </w:rPr>
        <w:t xml:space="preserve">номер      </w:t>
      </w:r>
    </w:p>
    <w:p w:rsidR="00626936" w:rsidRPr="00626936" w:rsidRDefault="00626936" w:rsidP="00626936">
      <w:pPr>
        <w:keepNext/>
        <w:keepLines/>
        <w:pageBreakBefore/>
        <w:spacing w:before="200" w:line="276" w:lineRule="auto"/>
        <w:jc w:val="both"/>
        <w:outlineLvl w:val="1"/>
        <w:rPr>
          <w:b/>
          <w:bCs/>
          <w:sz w:val="28"/>
          <w:szCs w:val="28"/>
        </w:rPr>
      </w:pPr>
      <w:bookmarkStart w:id="45" w:name="_Toc466372330"/>
      <w:bookmarkStart w:id="46" w:name="_Toc431287391"/>
      <w:bookmarkStart w:id="47" w:name="_Toc55813674"/>
      <w:r w:rsidRPr="00626936">
        <w:rPr>
          <w:b/>
          <w:bCs/>
          <w:sz w:val="28"/>
          <w:szCs w:val="28"/>
        </w:rPr>
        <w:lastRenderedPageBreak/>
        <w:t>Приложение 2. Образец согласия на обработку персональных данных</w:t>
      </w:r>
      <w:bookmarkEnd w:id="45"/>
      <w:bookmarkEnd w:id="47"/>
    </w:p>
    <w:p w:rsidR="00626936" w:rsidRPr="00626936" w:rsidRDefault="00626936" w:rsidP="00626936">
      <w:pPr>
        <w:ind w:firstLine="709"/>
        <w:contextualSpacing/>
        <w:jc w:val="center"/>
        <w:rPr>
          <w:sz w:val="26"/>
          <w:szCs w:val="26"/>
        </w:rPr>
      </w:pPr>
      <w:r w:rsidRPr="00626936">
        <w:rPr>
          <w:sz w:val="26"/>
          <w:szCs w:val="26"/>
        </w:rPr>
        <w:t xml:space="preserve">СОГЛАСИЕ </w:t>
      </w:r>
      <w:r w:rsidRPr="00626936">
        <w:rPr>
          <w:sz w:val="26"/>
          <w:szCs w:val="26"/>
        </w:rPr>
        <w:br/>
        <w:t xml:space="preserve">НА ОБРАБОТКУ ПЕРСОНАЛЬНЫХ ДАННЫХ </w:t>
      </w:r>
    </w:p>
    <w:p w:rsidR="00626936" w:rsidRPr="00626936" w:rsidRDefault="00626936" w:rsidP="00626936">
      <w:pPr>
        <w:autoSpaceDE w:val="0"/>
        <w:autoSpaceDN w:val="0"/>
        <w:adjustRightInd w:val="0"/>
        <w:ind w:firstLine="709"/>
        <w:contextualSpacing/>
        <w:jc w:val="both"/>
        <w:rPr>
          <w:color w:val="000000"/>
        </w:rPr>
      </w:pPr>
      <w:r w:rsidRPr="00626936">
        <w:rPr>
          <w:color w:val="000000"/>
          <w:sz w:val="26"/>
          <w:szCs w:val="26"/>
        </w:rPr>
        <w:t>Я</w:t>
      </w:r>
      <w:r w:rsidRPr="00626936">
        <w:rPr>
          <w:color w:val="000000"/>
        </w:rPr>
        <w:t>, _____________________________________________________________________,</w:t>
      </w:r>
    </w:p>
    <w:p w:rsidR="00626936" w:rsidRPr="00626936" w:rsidRDefault="00626936" w:rsidP="00626936">
      <w:pPr>
        <w:autoSpaceDE w:val="0"/>
        <w:autoSpaceDN w:val="0"/>
        <w:adjustRightInd w:val="0"/>
        <w:ind w:firstLine="709"/>
        <w:contextualSpacing/>
        <w:jc w:val="center"/>
        <w:rPr>
          <w:i/>
          <w:color w:val="000000"/>
          <w:vertAlign w:val="superscript"/>
        </w:rPr>
      </w:pPr>
      <w:r w:rsidRPr="00626936">
        <w:rPr>
          <w:color w:val="000000"/>
          <w:vertAlign w:val="superscript"/>
        </w:rPr>
        <w:t>(</w:t>
      </w:r>
      <w:r w:rsidRPr="00626936">
        <w:rPr>
          <w:i/>
          <w:color w:val="000000"/>
          <w:vertAlign w:val="superscript"/>
        </w:rPr>
        <w:t>ФИО)</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паспорт ___________ выдан _</w:t>
      </w:r>
      <w:r w:rsidRPr="00626936">
        <w:rPr>
          <w:color w:val="000000"/>
          <w:sz w:val="25"/>
          <w:szCs w:val="25"/>
        </w:rPr>
        <w:t>______________________________________________,</w:t>
      </w:r>
    </w:p>
    <w:p w:rsidR="00626936" w:rsidRPr="00626936" w:rsidRDefault="00626936" w:rsidP="00626936">
      <w:pPr>
        <w:autoSpaceDE w:val="0"/>
        <w:autoSpaceDN w:val="0"/>
        <w:adjustRightInd w:val="0"/>
        <w:ind w:firstLine="709"/>
        <w:contextualSpacing/>
        <w:jc w:val="both"/>
        <w:rPr>
          <w:i/>
          <w:color w:val="000000"/>
          <w:vertAlign w:val="superscript"/>
        </w:rPr>
      </w:pPr>
      <w:r w:rsidRPr="00626936">
        <w:rPr>
          <w:i/>
          <w:color w:val="000000"/>
          <w:vertAlign w:val="superscript"/>
        </w:rPr>
        <w:t xml:space="preserve">         (серия, номер)                                                                        (когда и кем выдан)</w:t>
      </w:r>
    </w:p>
    <w:p w:rsidR="00626936" w:rsidRPr="00626936" w:rsidRDefault="00626936" w:rsidP="00626936">
      <w:pPr>
        <w:autoSpaceDE w:val="0"/>
        <w:autoSpaceDN w:val="0"/>
        <w:adjustRightInd w:val="0"/>
        <w:contextualSpacing/>
        <w:jc w:val="both"/>
        <w:rPr>
          <w:color w:val="000000"/>
          <w:sz w:val="25"/>
          <w:szCs w:val="25"/>
        </w:rPr>
      </w:pPr>
      <w:r w:rsidRPr="00626936">
        <w:rPr>
          <w:color w:val="000000"/>
          <w:sz w:val="26"/>
          <w:szCs w:val="26"/>
        </w:rPr>
        <w:t xml:space="preserve">адрес </w:t>
      </w:r>
      <w:r w:rsidR="00194FAC" w:rsidRPr="00626936">
        <w:rPr>
          <w:color w:val="000000"/>
          <w:sz w:val="26"/>
          <w:szCs w:val="26"/>
        </w:rPr>
        <w:t>регистрации</w:t>
      </w:r>
      <w:r w:rsidR="00194FAC" w:rsidRPr="00626936">
        <w:rPr>
          <w:color w:val="000000"/>
          <w:sz w:val="25"/>
          <w:szCs w:val="25"/>
        </w:rPr>
        <w:t>: _</w:t>
      </w:r>
      <w:r w:rsidRPr="00626936">
        <w:rPr>
          <w:color w:val="000000"/>
          <w:sz w:val="25"/>
          <w:szCs w:val="25"/>
        </w:rPr>
        <w:t>_____________________________________________________,</w:t>
      </w:r>
    </w:p>
    <w:p w:rsidR="00626936" w:rsidRPr="00626936" w:rsidRDefault="00626936" w:rsidP="00626936">
      <w:pPr>
        <w:autoSpaceDE w:val="0"/>
        <w:autoSpaceDN w:val="0"/>
        <w:adjustRightInd w:val="0"/>
        <w:contextualSpacing/>
        <w:jc w:val="both"/>
        <w:rPr>
          <w:color w:val="000000"/>
          <w:sz w:val="25"/>
          <w:szCs w:val="25"/>
        </w:rPr>
      </w:pPr>
    </w:p>
    <w:p w:rsidR="00626936" w:rsidRPr="00626936" w:rsidRDefault="00626936" w:rsidP="00626936">
      <w:pPr>
        <w:shd w:val="clear" w:color="auto" w:fill="FFFFFF"/>
        <w:contextualSpacing/>
        <w:jc w:val="both"/>
        <w:rPr>
          <w:color w:val="000000"/>
        </w:rPr>
      </w:pPr>
      <w:r w:rsidRPr="00626936">
        <w:rPr>
          <w:sz w:val="26"/>
          <w:szCs w:val="26"/>
        </w:rPr>
        <w:t>даю свое согласие на обработку в</w:t>
      </w:r>
      <w:r w:rsidRPr="00626936">
        <w:rPr>
          <w:b/>
          <w:bCs/>
          <w:color w:val="000000"/>
        </w:rPr>
        <w:t>_______________________________________________</w:t>
      </w:r>
    </w:p>
    <w:p w:rsidR="00626936" w:rsidRPr="00626936" w:rsidRDefault="00626936" w:rsidP="00626936">
      <w:pPr>
        <w:tabs>
          <w:tab w:val="left" w:pos="4800"/>
          <w:tab w:val="center" w:pos="6447"/>
        </w:tabs>
        <w:spacing w:before="120"/>
        <w:contextualSpacing/>
        <w:rPr>
          <w:i/>
          <w:vertAlign w:val="superscript"/>
        </w:rPr>
      </w:pPr>
      <w:r w:rsidRPr="00626936">
        <w:rPr>
          <w:i/>
          <w:vertAlign w:val="superscript"/>
        </w:rPr>
        <w:tab/>
        <w:t>(наименование организации</w:t>
      </w:r>
      <w:r w:rsidRPr="00626936">
        <w:rPr>
          <w:i/>
          <w:color w:val="000000"/>
          <w:vertAlign w:val="superscript"/>
        </w:rPr>
        <w:t>)</w:t>
      </w:r>
    </w:p>
    <w:p w:rsidR="00626936" w:rsidRPr="00626936" w:rsidRDefault="00626936" w:rsidP="00626936">
      <w:pPr>
        <w:contextualSpacing/>
        <w:jc w:val="both"/>
        <w:rPr>
          <w:sz w:val="26"/>
          <w:szCs w:val="26"/>
        </w:rPr>
      </w:pPr>
      <w:r w:rsidRPr="00626936">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26936">
        <w:rPr>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 </w:t>
      </w:r>
      <w:r w:rsidRPr="00626936">
        <w:rPr>
          <w:sz w:val="26"/>
          <w:szCs w:val="26"/>
        </w:rPr>
        <w:t>информация о результатах экзаменов.</w:t>
      </w:r>
    </w:p>
    <w:p w:rsidR="00626936" w:rsidRPr="00626936" w:rsidRDefault="00626936" w:rsidP="00626936">
      <w:pPr>
        <w:ind w:firstLine="709"/>
        <w:contextualSpacing/>
        <w:jc w:val="both"/>
        <w:rPr>
          <w:sz w:val="26"/>
          <w:szCs w:val="26"/>
        </w:rPr>
      </w:pPr>
      <w:r w:rsidRPr="00626936">
        <w:rPr>
          <w:sz w:val="26"/>
          <w:szCs w:val="26"/>
        </w:rPr>
        <w:t xml:space="preserve">Я даю согласие на использование персональных данных исключительно в целях </w:t>
      </w:r>
      <w:r w:rsidRPr="00626936">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626936" w:rsidRPr="00626936" w:rsidRDefault="00626936" w:rsidP="00626936">
      <w:pPr>
        <w:shd w:val="clear" w:color="auto" w:fill="FFFFFF"/>
        <w:ind w:firstLine="709"/>
        <w:contextualSpacing/>
        <w:jc w:val="both"/>
        <w:rPr>
          <w:color w:val="000000"/>
          <w:sz w:val="25"/>
          <w:szCs w:val="25"/>
        </w:rPr>
      </w:pPr>
      <w:r w:rsidRPr="00626936">
        <w:rPr>
          <w:color w:val="000000"/>
          <w:sz w:val="26"/>
          <w:szCs w:val="26"/>
        </w:rPr>
        <w:t xml:space="preserve">Я проинформирован, что </w:t>
      </w:r>
      <w:r w:rsidRPr="00626936">
        <w:rPr>
          <w:b/>
          <w:bCs/>
          <w:color w:val="000000"/>
          <w:sz w:val="26"/>
          <w:szCs w:val="26"/>
        </w:rPr>
        <w:t>___________________________________</w:t>
      </w:r>
      <w:r w:rsidRPr="00626936">
        <w:rPr>
          <w:color w:val="000000"/>
          <w:sz w:val="26"/>
          <w:szCs w:val="26"/>
        </w:rPr>
        <w:t>гарантирует</w:t>
      </w:r>
    </w:p>
    <w:p w:rsidR="00626936" w:rsidRPr="00626936" w:rsidRDefault="00626936" w:rsidP="00626936">
      <w:pPr>
        <w:tabs>
          <w:tab w:val="left" w:pos="4800"/>
          <w:tab w:val="center" w:pos="6447"/>
        </w:tabs>
        <w:spacing w:before="120"/>
        <w:ind w:firstLine="709"/>
        <w:contextualSpacing/>
        <w:jc w:val="center"/>
        <w:rPr>
          <w:i/>
          <w:color w:val="000000"/>
          <w:vertAlign w:val="superscript"/>
        </w:rPr>
      </w:pPr>
      <w:r w:rsidRPr="00626936">
        <w:rPr>
          <w:i/>
          <w:vertAlign w:val="superscript"/>
        </w:rPr>
        <w:t>(наименование организации</w:t>
      </w:r>
      <w:r w:rsidRPr="00626936">
        <w:rPr>
          <w:i/>
          <w:color w:val="000000"/>
          <w:vertAlign w:val="superscript"/>
        </w:rPr>
        <w:t>)</w:t>
      </w:r>
    </w:p>
    <w:p w:rsidR="00626936" w:rsidRPr="00626936" w:rsidRDefault="00626936" w:rsidP="00626936">
      <w:pPr>
        <w:shd w:val="clear" w:color="auto" w:fill="FFFFFF"/>
        <w:contextualSpacing/>
        <w:jc w:val="both"/>
        <w:rPr>
          <w:color w:val="000000"/>
          <w:sz w:val="26"/>
          <w:szCs w:val="26"/>
        </w:rPr>
      </w:pPr>
      <w:r w:rsidRPr="00626936">
        <w:rPr>
          <w:color w:val="000000"/>
          <w:sz w:val="26"/>
          <w:szCs w:val="26"/>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 xml:space="preserve">Данное согласие может быть отозвано в любой момент по </w:t>
      </w:r>
      <w:r w:rsidR="00194FAC" w:rsidRPr="00626936">
        <w:rPr>
          <w:color w:val="000000"/>
          <w:sz w:val="26"/>
          <w:szCs w:val="26"/>
        </w:rPr>
        <w:t>моему письменному</w:t>
      </w:r>
      <w:r w:rsidRPr="00626936">
        <w:rPr>
          <w:color w:val="000000"/>
          <w:sz w:val="26"/>
          <w:szCs w:val="26"/>
        </w:rPr>
        <w:t xml:space="preserve"> заявлению. </w:t>
      </w:r>
    </w:p>
    <w:p w:rsidR="00626936" w:rsidRPr="00626936" w:rsidRDefault="00626936" w:rsidP="00626936">
      <w:pPr>
        <w:shd w:val="clear" w:color="auto" w:fill="FFFFFF"/>
        <w:ind w:firstLine="709"/>
        <w:contextualSpacing/>
        <w:jc w:val="both"/>
        <w:rPr>
          <w:color w:val="000000"/>
          <w:sz w:val="26"/>
          <w:szCs w:val="26"/>
        </w:rPr>
      </w:pPr>
      <w:r w:rsidRPr="00626936">
        <w:rPr>
          <w:color w:val="000000"/>
          <w:sz w:val="26"/>
          <w:szCs w:val="26"/>
        </w:rPr>
        <w:t>Я подтверждаю, что, давая такое согласие, я действую по собственной воле и в своих интересах.</w:t>
      </w: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sz w:val="25"/>
          <w:szCs w:val="25"/>
        </w:rPr>
      </w:pPr>
    </w:p>
    <w:p w:rsidR="00626936" w:rsidRPr="00626936" w:rsidRDefault="00626936" w:rsidP="00626936">
      <w:pPr>
        <w:shd w:val="clear" w:color="auto" w:fill="FFFFFF"/>
        <w:ind w:firstLine="709"/>
        <w:contextualSpacing/>
        <w:jc w:val="both"/>
        <w:rPr>
          <w:color w:val="000000"/>
        </w:rPr>
      </w:pPr>
      <w:r w:rsidRPr="00626936">
        <w:rPr>
          <w:color w:val="000000"/>
          <w:sz w:val="25"/>
          <w:szCs w:val="25"/>
        </w:rPr>
        <w:t xml:space="preserve"> "____" ___________ </w:t>
      </w:r>
      <w:r w:rsidRPr="00626936">
        <w:rPr>
          <w:color w:val="000000"/>
          <w:sz w:val="26"/>
          <w:szCs w:val="26"/>
        </w:rPr>
        <w:t>20__ г.</w:t>
      </w:r>
      <w:r w:rsidRPr="00626936">
        <w:rPr>
          <w:color w:val="000000"/>
          <w:sz w:val="25"/>
          <w:szCs w:val="25"/>
        </w:rPr>
        <w:t>                  _____________</w:t>
      </w:r>
      <w:r w:rsidRPr="00626936">
        <w:rPr>
          <w:color w:val="000000"/>
        </w:rPr>
        <w:t xml:space="preserve"> /_____________/</w:t>
      </w:r>
    </w:p>
    <w:p w:rsidR="00626936" w:rsidRPr="00626936" w:rsidRDefault="00626936" w:rsidP="00626936">
      <w:pPr>
        <w:shd w:val="clear" w:color="auto" w:fill="FFFFFF"/>
        <w:ind w:left="3539" w:firstLine="709"/>
        <w:contextualSpacing/>
        <w:jc w:val="center"/>
        <w:rPr>
          <w:color w:val="000000"/>
          <w:sz w:val="28"/>
          <w:szCs w:val="28"/>
          <w:u w:val="single"/>
        </w:rPr>
      </w:pPr>
      <w:r w:rsidRPr="00626936">
        <w:rPr>
          <w:bCs/>
          <w:i/>
          <w:color w:val="000000"/>
          <w:sz w:val="20"/>
          <w:szCs w:val="20"/>
        </w:rPr>
        <w:t xml:space="preserve">Подпись </w:t>
      </w:r>
      <w:r w:rsidRPr="00626936">
        <w:rPr>
          <w:bCs/>
          <w:i/>
          <w:color w:val="000000"/>
          <w:sz w:val="20"/>
          <w:szCs w:val="20"/>
        </w:rPr>
        <w:tab/>
        <w:t>Расшифровка подписи</w:t>
      </w:r>
    </w:p>
    <w:p w:rsidR="00626936" w:rsidRPr="00626936" w:rsidRDefault="00626936" w:rsidP="00626936"/>
    <w:p w:rsidR="0035301C" w:rsidRDefault="0035301C">
      <w:pPr>
        <w:rPr>
          <w:rFonts w:eastAsia="Calibri"/>
          <w:b/>
          <w:sz w:val="28"/>
          <w:szCs w:val="20"/>
        </w:rPr>
      </w:pPr>
      <w:r>
        <w:rPr>
          <w:i/>
        </w:rPr>
        <w:br w:type="page"/>
      </w:r>
    </w:p>
    <w:p w:rsidR="0035301C" w:rsidRPr="0035301C" w:rsidRDefault="0035301C" w:rsidP="0035301C">
      <w:pPr>
        <w:pStyle w:val="2"/>
        <w:pageBreakBefore/>
        <w:jc w:val="both"/>
        <w:rPr>
          <w:b w:val="0"/>
          <w:bCs/>
          <w:i w:val="0"/>
          <w:szCs w:val="28"/>
        </w:rPr>
      </w:pPr>
      <w:bookmarkStart w:id="48" w:name="_Toc466372331"/>
      <w:bookmarkStart w:id="49" w:name="_Toc55813675"/>
      <w:r w:rsidRPr="0035301C">
        <w:rPr>
          <w:rFonts w:ascii="Times New Roman" w:hAnsi="Times New Roman"/>
          <w:i w:val="0"/>
          <w:szCs w:val="28"/>
        </w:rPr>
        <w:lastRenderedPageBreak/>
        <w:t xml:space="preserve">Приложение </w:t>
      </w:r>
      <w:r w:rsidR="00626936">
        <w:rPr>
          <w:rFonts w:ascii="Times New Roman" w:hAnsi="Times New Roman"/>
          <w:i w:val="0"/>
          <w:szCs w:val="28"/>
        </w:rPr>
        <w:t>3</w:t>
      </w:r>
      <w:r w:rsidRPr="0035301C">
        <w:rPr>
          <w:rFonts w:ascii="Times New Roman" w:hAnsi="Times New Roman"/>
          <w:i w:val="0"/>
          <w:szCs w:val="28"/>
        </w:rPr>
        <w:t>. 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48"/>
      <w:bookmarkEnd w:id="49"/>
    </w:p>
    <w:p w:rsidR="00C31605" w:rsidRPr="00C31605" w:rsidRDefault="00C31605" w:rsidP="00C31605">
      <w:pPr>
        <w:spacing w:line="276" w:lineRule="auto"/>
        <w:ind w:firstLine="709"/>
        <w:contextualSpacing/>
        <w:jc w:val="both"/>
        <w:rPr>
          <w:b/>
          <w:sz w:val="26"/>
          <w:szCs w:val="26"/>
        </w:rPr>
      </w:pP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C31605" w:rsidRPr="00C31605" w:rsidRDefault="00C31605" w:rsidP="00C31605">
      <w:pPr>
        <w:numPr>
          <w:ilvl w:val="0"/>
          <w:numId w:val="38"/>
        </w:numPr>
        <w:spacing w:line="276" w:lineRule="auto"/>
        <w:ind w:left="0" w:firstLine="709"/>
        <w:contextualSpacing/>
        <w:jc w:val="both"/>
        <w:rPr>
          <w:sz w:val="26"/>
          <w:szCs w:val="26"/>
        </w:rPr>
      </w:pPr>
      <w:r w:rsidRPr="00C31605">
        <w:rPr>
          <w:sz w:val="26"/>
          <w:szCs w:val="26"/>
        </w:rPr>
        <w:t>Изложение вправе писать следующие категории лиц:</w:t>
      </w:r>
    </w:p>
    <w:p w:rsidR="00C31605" w:rsidRPr="00C31605" w:rsidRDefault="00C31605" w:rsidP="00C31605">
      <w:pPr>
        <w:spacing w:line="276" w:lineRule="auto"/>
        <w:contextualSpacing/>
        <w:jc w:val="both"/>
        <w:rPr>
          <w:sz w:val="26"/>
          <w:szCs w:val="26"/>
        </w:rPr>
      </w:pPr>
      <w:r w:rsidRPr="00C31605">
        <w:rPr>
          <w:sz w:val="26"/>
          <w:szCs w:val="26"/>
        </w:rPr>
        <w:t>обучающиеся с ограниченными возможностями здоровья или дети-инвалиды и инвалиды;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C31605" w:rsidRPr="00C31605" w:rsidRDefault="00C31605" w:rsidP="00C31605">
      <w:pPr>
        <w:spacing w:line="276" w:lineRule="auto"/>
        <w:ind w:firstLine="709"/>
        <w:contextualSpacing/>
        <w:jc w:val="both"/>
        <w:rPr>
          <w:sz w:val="26"/>
          <w:szCs w:val="26"/>
        </w:rPr>
      </w:pPr>
      <w:r w:rsidRPr="00C31605">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C31605" w:rsidRPr="00C31605" w:rsidRDefault="00C31605" w:rsidP="00C31605">
      <w:pPr>
        <w:spacing w:line="276" w:lineRule="auto"/>
        <w:ind w:firstLine="709"/>
        <w:contextualSpacing/>
        <w:jc w:val="both"/>
        <w:rPr>
          <w:sz w:val="26"/>
          <w:szCs w:val="26"/>
        </w:rPr>
      </w:pPr>
      <w:r w:rsidRPr="00C31605">
        <w:rPr>
          <w:sz w:val="26"/>
          <w:szCs w:val="26"/>
        </w:rPr>
        <w:t>3. Итоговое сочинение (изложение) проводится в первую среду декабря.</w:t>
      </w:r>
    </w:p>
    <w:p w:rsidR="00C31605" w:rsidRPr="00C31605" w:rsidRDefault="00C31605" w:rsidP="00C31605">
      <w:pPr>
        <w:spacing w:line="276" w:lineRule="auto"/>
        <w:ind w:firstLine="709"/>
        <w:contextualSpacing/>
        <w:jc w:val="both"/>
        <w:rPr>
          <w:sz w:val="26"/>
          <w:szCs w:val="26"/>
        </w:rPr>
      </w:pPr>
      <w:r w:rsidRPr="00C31605">
        <w:rPr>
          <w:sz w:val="26"/>
          <w:szCs w:val="26"/>
        </w:rPr>
        <w:t>4.</w:t>
      </w:r>
      <w:r w:rsidRPr="00C31605">
        <w:t xml:space="preserve"> </w:t>
      </w:r>
      <w:r w:rsidRPr="00C31605">
        <w:rPr>
          <w:sz w:val="26"/>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C31605" w:rsidRPr="00C31605" w:rsidRDefault="00C31605" w:rsidP="00C31605">
      <w:pPr>
        <w:spacing w:line="276" w:lineRule="auto"/>
        <w:ind w:firstLine="709"/>
        <w:contextualSpacing/>
        <w:jc w:val="both"/>
        <w:rPr>
          <w:sz w:val="26"/>
          <w:szCs w:val="26"/>
        </w:rPr>
      </w:pPr>
      <w:r w:rsidRPr="00C31605">
        <w:rPr>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C31605" w:rsidRPr="00C31605" w:rsidRDefault="00C31605" w:rsidP="00C31605">
      <w:pPr>
        <w:spacing w:line="276" w:lineRule="auto"/>
        <w:ind w:firstLine="709"/>
        <w:contextualSpacing/>
        <w:jc w:val="both"/>
        <w:rPr>
          <w:sz w:val="26"/>
          <w:szCs w:val="26"/>
        </w:rPr>
      </w:pPr>
      <w:r w:rsidRPr="00C31605">
        <w:rPr>
          <w:sz w:val="26"/>
          <w:szCs w:val="26"/>
        </w:rPr>
        <w:t>6.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31605" w:rsidRPr="00C31605" w:rsidRDefault="00C31605" w:rsidP="00C31605">
      <w:pPr>
        <w:spacing w:line="276" w:lineRule="auto"/>
        <w:ind w:firstLine="709"/>
        <w:contextualSpacing/>
        <w:jc w:val="both"/>
        <w:rPr>
          <w:sz w:val="26"/>
          <w:szCs w:val="26"/>
        </w:rPr>
      </w:pPr>
      <w:r w:rsidRPr="00C31605">
        <w:rPr>
          <w:sz w:val="26"/>
          <w:szCs w:val="26"/>
        </w:rPr>
        <w:t>7. Итоговое сочинение (изложение) начинается в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lastRenderedPageBreak/>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10. Рекомендуется взять с собой на сочинение (изложение) только необходимые вещи:</w:t>
      </w:r>
    </w:p>
    <w:p w:rsidR="00C31605" w:rsidRPr="00C31605" w:rsidRDefault="00C31605" w:rsidP="00C31605">
      <w:pPr>
        <w:spacing w:line="276" w:lineRule="auto"/>
        <w:ind w:firstLine="709"/>
        <w:contextualSpacing/>
        <w:jc w:val="both"/>
        <w:rPr>
          <w:sz w:val="26"/>
          <w:szCs w:val="26"/>
        </w:rPr>
      </w:pPr>
      <w:r w:rsidRPr="00C31605">
        <w:rPr>
          <w:sz w:val="26"/>
          <w:szCs w:val="26"/>
        </w:rPr>
        <w:t>документ, удостоверяющий личность;</w:t>
      </w:r>
    </w:p>
    <w:p w:rsidR="00C31605" w:rsidRPr="00C31605" w:rsidRDefault="00C31605" w:rsidP="00C31605">
      <w:pPr>
        <w:spacing w:line="276" w:lineRule="auto"/>
        <w:ind w:firstLine="709"/>
        <w:contextualSpacing/>
        <w:jc w:val="both"/>
        <w:rPr>
          <w:sz w:val="26"/>
          <w:szCs w:val="26"/>
        </w:rPr>
      </w:pPr>
      <w:r w:rsidRPr="00C31605">
        <w:rPr>
          <w:sz w:val="26"/>
          <w:szCs w:val="26"/>
        </w:rPr>
        <w:t>ручка (гелевая или капиллярная с чернилами черного цвета);</w:t>
      </w:r>
    </w:p>
    <w:p w:rsidR="00C31605" w:rsidRPr="00C31605" w:rsidRDefault="00C31605" w:rsidP="00C31605">
      <w:pPr>
        <w:spacing w:line="276" w:lineRule="auto"/>
        <w:ind w:firstLine="709"/>
        <w:contextualSpacing/>
        <w:jc w:val="both"/>
        <w:rPr>
          <w:sz w:val="26"/>
          <w:szCs w:val="26"/>
        </w:rPr>
      </w:pPr>
      <w:r w:rsidRPr="00C31605">
        <w:rPr>
          <w:sz w:val="26"/>
          <w:szCs w:val="26"/>
        </w:rPr>
        <w:t>лекарства и питание (при необходимости);</w:t>
      </w:r>
    </w:p>
    <w:p w:rsidR="00C31605" w:rsidRPr="00C31605" w:rsidRDefault="00C31605" w:rsidP="00C31605">
      <w:pPr>
        <w:spacing w:line="276" w:lineRule="auto"/>
        <w:ind w:firstLine="709"/>
        <w:contextualSpacing/>
        <w:jc w:val="both"/>
        <w:rPr>
          <w:sz w:val="26"/>
          <w:szCs w:val="26"/>
        </w:rPr>
      </w:pPr>
      <w:r w:rsidRPr="00C31605">
        <w:rPr>
          <w:sz w:val="26"/>
          <w:szCs w:val="26"/>
        </w:rPr>
        <w:t>специальные технические средства (для участников с ограниченными возможностями здоровья, детей-инвалидов, инвалидов).</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C31605" w:rsidRPr="00C31605" w:rsidRDefault="00C31605" w:rsidP="00C31605">
      <w:pPr>
        <w:spacing w:line="276" w:lineRule="auto"/>
        <w:ind w:firstLine="709"/>
        <w:jc w:val="both"/>
        <w:rPr>
          <w:sz w:val="26"/>
          <w:szCs w:val="26"/>
        </w:rPr>
      </w:pPr>
      <w:r w:rsidRPr="00C31605">
        <w:rPr>
          <w:sz w:val="26"/>
          <w:szCs w:val="26"/>
        </w:rPr>
        <w:t>Внимание! Черновики не проверяются и записи в них не учитываются при проверке.</w:t>
      </w:r>
    </w:p>
    <w:p w:rsidR="00C31605" w:rsidRPr="00C31605" w:rsidRDefault="00C31605" w:rsidP="00C31605">
      <w:pPr>
        <w:spacing w:line="276" w:lineRule="auto"/>
        <w:ind w:firstLine="709"/>
        <w:contextualSpacing/>
        <w:jc w:val="both"/>
        <w:rPr>
          <w:sz w:val="26"/>
          <w:szCs w:val="26"/>
        </w:rPr>
      </w:pPr>
      <w:r w:rsidRPr="00C31605">
        <w:rPr>
          <w:sz w:val="26"/>
          <w:szCs w:val="26"/>
        </w:rPr>
        <w:t>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13. Продолжительность выполнения итогового сочинения (изложения) составляет 3 часа 55 минут (235 минут). </w:t>
      </w:r>
    </w:p>
    <w:p w:rsidR="00C31605" w:rsidRPr="00C31605" w:rsidRDefault="00C31605" w:rsidP="00C31605">
      <w:pPr>
        <w:spacing w:line="276" w:lineRule="auto"/>
        <w:ind w:firstLine="709"/>
        <w:contextualSpacing/>
        <w:jc w:val="both"/>
        <w:rPr>
          <w:sz w:val="26"/>
          <w:szCs w:val="26"/>
        </w:rPr>
      </w:pPr>
      <w:r w:rsidRPr="00C31605">
        <w:rPr>
          <w:sz w:val="26"/>
          <w:szCs w:val="26"/>
        </w:rPr>
        <w:t>14.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C31605" w:rsidRPr="00C31605" w:rsidRDefault="00C31605" w:rsidP="00C31605">
      <w:pPr>
        <w:spacing w:line="276" w:lineRule="auto"/>
        <w:ind w:firstLine="709"/>
        <w:contextualSpacing/>
        <w:jc w:val="both"/>
        <w:rPr>
          <w:sz w:val="26"/>
          <w:szCs w:val="26"/>
        </w:rPr>
      </w:pPr>
      <w:r w:rsidRPr="00C31605">
        <w:rPr>
          <w:sz w:val="26"/>
          <w:szCs w:val="26"/>
        </w:rPr>
        <w:t>15.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1605" w:rsidRPr="00C31605" w:rsidRDefault="00C31605" w:rsidP="00C31605">
      <w:pPr>
        <w:spacing w:line="276" w:lineRule="auto"/>
        <w:ind w:firstLine="709"/>
        <w:jc w:val="both"/>
        <w:rPr>
          <w:sz w:val="26"/>
          <w:szCs w:val="26"/>
        </w:rPr>
      </w:pPr>
      <w:r w:rsidRPr="00C31605">
        <w:rPr>
          <w:sz w:val="26"/>
          <w:szCs w:val="26"/>
        </w:rPr>
        <w:t>16.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C31605">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31605" w:rsidRPr="00C31605" w:rsidRDefault="00C31605" w:rsidP="00C31605">
      <w:pPr>
        <w:spacing w:line="276" w:lineRule="auto"/>
        <w:ind w:firstLine="709"/>
        <w:contextualSpacing/>
        <w:jc w:val="both"/>
        <w:rPr>
          <w:sz w:val="26"/>
          <w:szCs w:val="26"/>
        </w:rPr>
      </w:pPr>
      <w:r w:rsidRPr="00C31605">
        <w:rPr>
          <w:sz w:val="26"/>
          <w:szCs w:val="26"/>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w:t>
      </w:r>
      <w:r w:rsidRPr="00C31605">
        <w:rPr>
          <w:sz w:val="26"/>
          <w:szCs w:val="26"/>
        </w:rPr>
        <w:lastRenderedPageBreak/>
        <w:t>(изложения),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C31605" w:rsidRPr="00C31605" w:rsidRDefault="00C31605" w:rsidP="00C31605">
      <w:pPr>
        <w:spacing w:line="276" w:lineRule="auto"/>
        <w:ind w:firstLine="709"/>
        <w:jc w:val="both"/>
        <w:rPr>
          <w:sz w:val="26"/>
          <w:szCs w:val="26"/>
        </w:rPr>
      </w:pPr>
      <w:r w:rsidRPr="00C31605">
        <w:rPr>
          <w:sz w:val="26"/>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C31605" w:rsidRPr="00C31605" w:rsidRDefault="00C31605" w:rsidP="00C31605">
      <w:pPr>
        <w:spacing w:line="276" w:lineRule="auto"/>
        <w:ind w:firstLine="709"/>
        <w:jc w:val="both"/>
        <w:rPr>
          <w:sz w:val="26"/>
          <w:szCs w:val="26"/>
        </w:rPr>
      </w:pPr>
      <w:r w:rsidRPr="00C31605">
        <w:rPr>
          <w:sz w:val="26"/>
          <w:szCs w:val="26"/>
        </w:rPr>
        <w:t>19. Повторно к написанию итогового сочинения (изложения) в дополнительные сроки, установленные Порядком проведения ГИА (в первую среду февраля и первую рабочую среду мая), допускаются:</w:t>
      </w:r>
    </w:p>
    <w:p w:rsidR="00C31605" w:rsidRPr="00C31605" w:rsidRDefault="00C31605" w:rsidP="00C31605">
      <w:pPr>
        <w:spacing w:line="276" w:lineRule="auto"/>
        <w:ind w:firstLine="709"/>
        <w:jc w:val="both"/>
        <w:rPr>
          <w:sz w:val="26"/>
          <w:szCs w:val="26"/>
        </w:rPr>
      </w:pPr>
      <w:r w:rsidRPr="00C31605">
        <w:rPr>
          <w:sz w:val="26"/>
          <w:szCs w:val="26"/>
        </w:rPr>
        <w:t>обучающиеся, получившие по итоговому сочинению (изложению) неудовлетворительный результат («незачет»);</w:t>
      </w:r>
    </w:p>
    <w:p w:rsidR="00C31605" w:rsidRPr="00C31605" w:rsidRDefault="00C31605" w:rsidP="00C31605">
      <w:pPr>
        <w:spacing w:line="276" w:lineRule="auto"/>
        <w:ind w:firstLine="709"/>
        <w:jc w:val="both"/>
        <w:rPr>
          <w:sz w:val="26"/>
          <w:szCs w:val="26"/>
        </w:rPr>
      </w:pPr>
      <w:r w:rsidRPr="00C31605">
        <w:rPr>
          <w:sz w:val="26"/>
          <w:szCs w:val="26"/>
        </w:rPr>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spacing w:line="276" w:lineRule="auto"/>
        <w:ind w:firstLine="709"/>
        <w:jc w:val="both"/>
        <w:rPr>
          <w:sz w:val="26"/>
          <w:szCs w:val="26"/>
        </w:rPr>
      </w:pPr>
      <w:r w:rsidRPr="00C31605">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709"/>
        <w:jc w:val="both"/>
        <w:rPr>
          <w:sz w:val="26"/>
          <w:szCs w:val="26"/>
        </w:rPr>
      </w:pPr>
      <w:r w:rsidRPr="00C31605">
        <w:rPr>
          <w:sz w:val="26"/>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31605" w:rsidRPr="00C31605" w:rsidRDefault="00C31605" w:rsidP="00C31605">
      <w:pPr>
        <w:spacing w:line="276" w:lineRule="auto"/>
        <w:ind w:firstLine="851"/>
        <w:contextualSpacing/>
        <w:jc w:val="both"/>
        <w:rPr>
          <w:sz w:val="26"/>
          <w:szCs w:val="26"/>
        </w:rPr>
      </w:pPr>
      <w:r w:rsidRPr="00C31605">
        <w:rPr>
          <w:sz w:val="26"/>
          <w:szCs w:val="26"/>
        </w:rPr>
        <w:t>20.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p>
    <w:p w:rsidR="00C31605" w:rsidRPr="00C31605" w:rsidRDefault="00C31605" w:rsidP="00C31605">
      <w:pPr>
        <w:widowControl w:val="0"/>
        <w:spacing w:line="276" w:lineRule="auto"/>
        <w:ind w:firstLine="851"/>
        <w:jc w:val="both"/>
        <w:rPr>
          <w:rFonts w:eastAsia="Calibri"/>
          <w:sz w:val="26"/>
          <w:szCs w:val="26"/>
        </w:rPr>
      </w:pPr>
      <w:r w:rsidRPr="00C31605">
        <w:rPr>
          <w:rFonts w:eastAsia="Calibri"/>
          <w:sz w:val="26"/>
          <w:szCs w:val="26"/>
        </w:rPr>
        <w:t>21.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t>Повторная проверка итогового сочинения (изложения) осуществляется в течение двух рабочих дней со дня подачи заявления обучающимся.</w:t>
      </w:r>
    </w:p>
    <w:p w:rsidR="00C31605" w:rsidRPr="00C31605" w:rsidRDefault="00C31605" w:rsidP="00C31605">
      <w:pPr>
        <w:widowControl w:val="0"/>
        <w:spacing w:line="276" w:lineRule="auto"/>
        <w:ind w:left="142" w:firstLine="567"/>
        <w:jc w:val="both"/>
        <w:rPr>
          <w:rFonts w:eastAsia="Calibri"/>
          <w:sz w:val="26"/>
          <w:szCs w:val="26"/>
        </w:rPr>
      </w:pPr>
      <w:r w:rsidRPr="00C31605">
        <w:rPr>
          <w:rFonts w:eastAsia="Calibri"/>
          <w:sz w:val="26"/>
          <w:szCs w:val="26"/>
        </w:rPr>
        <w:lastRenderedPageBreak/>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C31605" w:rsidRPr="00C31605" w:rsidRDefault="00C31605" w:rsidP="00C31605">
      <w:pPr>
        <w:spacing w:line="276" w:lineRule="auto"/>
        <w:ind w:firstLine="851"/>
        <w:jc w:val="both"/>
        <w:rPr>
          <w:sz w:val="26"/>
          <w:szCs w:val="26"/>
        </w:rPr>
      </w:pPr>
      <w:r w:rsidRPr="00C31605">
        <w:rPr>
          <w:sz w:val="26"/>
          <w:szCs w:val="26"/>
        </w:rPr>
        <w:t xml:space="preserve">22. 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31605" w:rsidRPr="00C31605" w:rsidRDefault="00C31605" w:rsidP="00C31605">
      <w:pPr>
        <w:spacing w:line="276" w:lineRule="auto"/>
        <w:ind w:firstLine="709"/>
        <w:contextualSpacing/>
        <w:jc w:val="both"/>
        <w:rPr>
          <w:sz w:val="26"/>
          <w:szCs w:val="26"/>
        </w:rPr>
      </w:pPr>
      <w:r w:rsidRPr="00C31605">
        <w:rPr>
          <w:sz w:val="26"/>
          <w:szCs w:val="26"/>
        </w:rPr>
        <w:t>Итоговое сочинение (изложение) как допуск к ГИА – бессрочно.</w:t>
      </w:r>
    </w:p>
    <w:p w:rsidR="00C31605" w:rsidRPr="00C31605" w:rsidRDefault="00C31605" w:rsidP="00C31605">
      <w:pPr>
        <w:ind w:left="709"/>
        <w:contextualSpacing/>
        <w:jc w:val="both"/>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С правилами проведения итогового сочинения (изложения)ознакомлен (-а):</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Участник итогового сочинения (изложения)</w:t>
      </w:r>
    </w:p>
    <w:p w:rsidR="00C31605" w:rsidRPr="00C31605" w:rsidRDefault="00C31605" w:rsidP="00C31605">
      <w:pPr>
        <w:autoSpaceDE w:val="0"/>
        <w:autoSpaceDN w:val="0"/>
        <w:adjustRightInd w:val="0"/>
        <w:contextualSpacing/>
        <w:rPr>
          <w:sz w:val="26"/>
          <w:szCs w:val="26"/>
        </w:rPr>
      </w:pPr>
      <w:r w:rsidRPr="00C31605">
        <w:rPr>
          <w:sz w:val="26"/>
          <w:szCs w:val="26"/>
        </w:rPr>
        <w:t xml:space="preserve"> ___________________(_____________________)</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«___»_______20__г.</w:t>
      </w:r>
    </w:p>
    <w:p w:rsidR="00C31605" w:rsidRPr="00C31605" w:rsidRDefault="00C31605" w:rsidP="00C31605">
      <w:pPr>
        <w:autoSpaceDE w:val="0"/>
        <w:autoSpaceDN w:val="0"/>
        <w:adjustRightInd w:val="0"/>
        <w:contextualSpacing/>
        <w:rPr>
          <w:sz w:val="26"/>
          <w:szCs w:val="26"/>
        </w:rPr>
      </w:pPr>
    </w:p>
    <w:p w:rsidR="00C31605" w:rsidRPr="00C31605" w:rsidRDefault="00C31605" w:rsidP="00C31605">
      <w:pPr>
        <w:autoSpaceDE w:val="0"/>
        <w:autoSpaceDN w:val="0"/>
        <w:adjustRightInd w:val="0"/>
        <w:contextualSpacing/>
        <w:rPr>
          <w:sz w:val="26"/>
          <w:szCs w:val="26"/>
        </w:rPr>
      </w:pPr>
      <w:r w:rsidRPr="00C31605">
        <w:rPr>
          <w:sz w:val="26"/>
          <w:szCs w:val="26"/>
        </w:rPr>
        <w:t>Родитель/законный представитель участника итогового сочинения (изложения)</w:t>
      </w:r>
    </w:p>
    <w:p w:rsidR="00C31605" w:rsidRPr="00C31605" w:rsidRDefault="00C31605" w:rsidP="00C31605">
      <w:pPr>
        <w:autoSpaceDE w:val="0"/>
        <w:autoSpaceDN w:val="0"/>
        <w:adjustRightInd w:val="0"/>
        <w:contextualSpacing/>
        <w:rPr>
          <w:sz w:val="26"/>
        </w:rPr>
      </w:pPr>
      <w:r w:rsidRPr="00C31605">
        <w:rPr>
          <w:sz w:val="26"/>
          <w:szCs w:val="26"/>
        </w:rPr>
        <w:t>___________________(_____________________)«___»_______20__г.</w:t>
      </w:r>
    </w:p>
    <w:p w:rsidR="00C31605" w:rsidRPr="00C31605" w:rsidRDefault="00C31605" w:rsidP="00C31605">
      <w:pPr>
        <w:spacing w:line="276" w:lineRule="auto"/>
        <w:rPr>
          <w:sz w:val="26"/>
          <w:szCs w:val="26"/>
        </w:rPr>
      </w:pPr>
    </w:p>
    <w:p w:rsidR="00C31605" w:rsidRPr="00C31605" w:rsidRDefault="00C31605" w:rsidP="00C31605">
      <w:pPr>
        <w:spacing w:line="276" w:lineRule="auto"/>
        <w:rPr>
          <w:sz w:val="26"/>
          <w:szCs w:val="26"/>
        </w:rPr>
      </w:pPr>
    </w:p>
    <w:p w:rsidR="0035301C" w:rsidRDefault="0035301C">
      <w:pPr>
        <w:rPr>
          <w:rFonts w:eastAsia="Calibri"/>
          <w:b/>
          <w:sz w:val="28"/>
          <w:szCs w:val="20"/>
        </w:rPr>
      </w:pPr>
      <w:r>
        <w:rPr>
          <w:i/>
        </w:rPr>
        <w:br w:type="page"/>
      </w:r>
    </w:p>
    <w:p w:rsidR="000042E1" w:rsidRPr="00667BFB" w:rsidRDefault="000042E1" w:rsidP="00667BFB">
      <w:pPr>
        <w:pStyle w:val="2"/>
        <w:jc w:val="both"/>
        <w:rPr>
          <w:rFonts w:ascii="Times New Roman" w:hAnsi="Times New Roman"/>
          <w:i w:val="0"/>
        </w:rPr>
      </w:pPr>
      <w:bookmarkStart w:id="50" w:name="_Toc55813676"/>
      <w:r w:rsidRPr="00667BFB">
        <w:rPr>
          <w:rFonts w:ascii="Times New Roman" w:hAnsi="Times New Roman"/>
          <w:i w:val="0"/>
        </w:rPr>
        <w:lastRenderedPageBreak/>
        <w:t xml:space="preserve">Приложение </w:t>
      </w:r>
      <w:r w:rsidR="00626936">
        <w:rPr>
          <w:rFonts w:ascii="Times New Roman" w:hAnsi="Times New Roman"/>
          <w:i w:val="0"/>
        </w:rPr>
        <w:t>4</w:t>
      </w:r>
      <w:r w:rsidRPr="00667BFB">
        <w:rPr>
          <w:rFonts w:ascii="Times New Roman" w:hAnsi="Times New Roman"/>
          <w:i w:val="0"/>
        </w:rPr>
        <w:t>.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50"/>
      <w:r w:rsidR="0041351D">
        <w:rPr>
          <w:rFonts w:ascii="Times New Roman" w:hAnsi="Times New Roman"/>
          <w:i w:val="0"/>
        </w:rPr>
        <w:t xml:space="preserve"> </w:t>
      </w:r>
    </w:p>
    <w:p w:rsidR="000042E1" w:rsidRPr="000042E1" w:rsidRDefault="000042E1" w:rsidP="000042E1"/>
    <w:p w:rsidR="00310FA0" w:rsidRDefault="00310FA0" w:rsidP="00310FA0">
      <w:pPr>
        <w:spacing w:before="120" w:line="276" w:lineRule="auto"/>
        <w:ind w:firstLine="709"/>
        <w:contextualSpacing/>
        <w:jc w:val="both"/>
        <w:rPr>
          <w:sz w:val="26"/>
          <w:szCs w:val="26"/>
        </w:rPr>
      </w:pPr>
      <w:bookmarkStart w:id="51" w:name="_Toc431287392"/>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310FA0" w:rsidRDefault="00310FA0" w:rsidP="00310FA0">
      <w:pPr>
        <w:spacing w:line="276" w:lineRule="auto"/>
        <w:ind w:firstLine="709"/>
        <w:jc w:val="both"/>
        <w:rPr>
          <w:sz w:val="26"/>
          <w:szCs w:val="26"/>
        </w:rPr>
      </w:pPr>
      <w:r w:rsidRPr="0062618F">
        <w:rPr>
          <w:sz w:val="26"/>
          <w:szCs w:val="26"/>
        </w:rPr>
        <w:t xml:space="preserve">Итоговое </w:t>
      </w:r>
      <w:r w:rsidR="00194FAC" w:rsidRPr="0062618F">
        <w:rPr>
          <w:sz w:val="26"/>
          <w:szCs w:val="26"/>
        </w:rPr>
        <w:t>сочинение выполняется</w:t>
      </w:r>
      <w:r w:rsidRPr="0062618F">
        <w:rPr>
          <w:sz w:val="26"/>
          <w:szCs w:val="26"/>
        </w:rPr>
        <w:t xml:space="preserve">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310FA0" w:rsidRPr="0062618F" w:rsidRDefault="00310FA0" w:rsidP="00310FA0">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310FA0" w:rsidRDefault="00310FA0" w:rsidP="00310FA0">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310FA0" w:rsidRPr="001C7FE7" w:rsidRDefault="00310FA0" w:rsidP="00310FA0">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Pr>
          <w:sz w:val="26"/>
          <w:szCs w:val="26"/>
        </w:rPr>
        <w:t xml:space="preserve">, </w:t>
      </w:r>
      <w:r w:rsidRPr="00A30E98">
        <w:rPr>
          <w:sz w:val="26"/>
          <w:szCs w:val="26"/>
        </w:rPr>
        <w:t xml:space="preserve">докажите её, подкрепляя аргументы примерами из литературного материала. Можно </w:t>
      </w:r>
      <w:r w:rsidR="00194FAC" w:rsidRPr="00A30E98">
        <w:rPr>
          <w:sz w:val="26"/>
          <w:szCs w:val="26"/>
        </w:rPr>
        <w:t>привлекать художественные</w:t>
      </w:r>
      <w:r w:rsidRPr="00A30E98">
        <w:rPr>
          <w:sz w:val="26"/>
          <w:szCs w:val="26"/>
        </w:rPr>
        <w:t xml:space="preserve">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w:t>
      </w:r>
      <w:r w:rsidR="00194FAC" w:rsidRPr="00A30E98">
        <w:rPr>
          <w:sz w:val="26"/>
          <w:szCs w:val="26"/>
        </w:rPr>
        <w:t>на один</w:t>
      </w:r>
      <w:r w:rsidRPr="00A30E98">
        <w:rPr>
          <w:sz w:val="26"/>
          <w:szCs w:val="26"/>
        </w:rPr>
        <w:t xml:space="preserve"> текст (количество привлечённых текстов не так важно, как глубина раскрытия темы с опорой на литературный материал).</w:t>
      </w:r>
    </w:p>
    <w:p w:rsidR="00310FA0" w:rsidRDefault="00310FA0" w:rsidP="00310FA0">
      <w:pPr>
        <w:spacing w:line="276" w:lineRule="auto"/>
        <w:ind w:firstLine="709"/>
        <w:contextualSpacing/>
        <w:jc w:val="both"/>
        <w:rPr>
          <w:sz w:val="26"/>
          <w:szCs w:val="26"/>
        </w:rPr>
      </w:pPr>
      <w:r w:rsidRPr="00997521">
        <w:rPr>
          <w:sz w:val="26"/>
          <w:szCs w:val="26"/>
        </w:rPr>
        <w:t xml:space="preserve">Продумайте композицию сочинения. Соблюдайте речевые и </w:t>
      </w:r>
      <w:r w:rsidR="00194FAC" w:rsidRPr="00997521">
        <w:rPr>
          <w:sz w:val="26"/>
          <w:szCs w:val="26"/>
        </w:rPr>
        <w:t>орфографические нормы</w:t>
      </w:r>
      <w:r w:rsidRPr="00997521">
        <w:rPr>
          <w:sz w:val="26"/>
          <w:szCs w:val="26"/>
        </w:rPr>
        <w:t xml:space="preserve"> (разрешается пользоваться орфографическим словарём). Сочинение пишите чётко и разборчиво.</w:t>
      </w:r>
    </w:p>
    <w:p w:rsidR="00310FA0" w:rsidRPr="001C7FE7" w:rsidRDefault="00310FA0" w:rsidP="00310FA0">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6E4404" w:rsidRDefault="006E4404">
      <w:pPr>
        <w:rPr>
          <w:rFonts w:eastAsia="Calibri"/>
          <w:b/>
          <w:sz w:val="28"/>
          <w:szCs w:val="20"/>
        </w:rPr>
      </w:pPr>
      <w:r>
        <w:rPr>
          <w:i/>
        </w:rPr>
        <w:br w:type="page"/>
      </w:r>
    </w:p>
    <w:p w:rsidR="000042E1" w:rsidRPr="00667BFB" w:rsidRDefault="000042E1" w:rsidP="00667BFB">
      <w:pPr>
        <w:pStyle w:val="2"/>
        <w:rPr>
          <w:rFonts w:ascii="Times New Roman" w:hAnsi="Times New Roman"/>
          <w:i w:val="0"/>
        </w:rPr>
      </w:pPr>
      <w:bookmarkStart w:id="52" w:name="_Toc55813677"/>
      <w:r w:rsidRPr="00667BFB">
        <w:rPr>
          <w:rFonts w:ascii="Times New Roman" w:hAnsi="Times New Roman"/>
          <w:i w:val="0"/>
        </w:rPr>
        <w:lastRenderedPageBreak/>
        <w:t xml:space="preserve">Приложение </w:t>
      </w:r>
      <w:r w:rsidR="00626936">
        <w:rPr>
          <w:rFonts w:ascii="Times New Roman" w:hAnsi="Times New Roman"/>
          <w:i w:val="0"/>
        </w:rPr>
        <w:t>5</w:t>
      </w:r>
      <w:r w:rsidRPr="00667BFB">
        <w:rPr>
          <w:rFonts w:ascii="Times New Roman" w:hAnsi="Times New Roman"/>
          <w:i w:val="0"/>
        </w:rPr>
        <w:t>. Инструкция для участника итогового изложения</w:t>
      </w:r>
      <w:bookmarkEnd w:id="51"/>
      <w:r w:rsidR="00BA313A">
        <w:rPr>
          <w:rFonts w:ascii="Times New Roman" w:hAnsi="Times New Roman"/>
          <w:i w:val="0"/>
        </w:rPr>
        <w:t xml:space="preserve"> к тексту итогового изложения</w:t>
      </w:r>
      <w:bookmarkEnd w:id="52"/>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w:t>
      </w:r>
      <w:r w:rsidR="00C31605">
        <w:rPr>
          <w:sz w:val="26"/>
          <w:szCs w:val="26"/>
        </w:rPr>
        <w:t>200</w:t>
      </w:r>
      <w:r w:rsidR="004C3158" w:rsidRPr="001C7FE7">
        <w:rPr>
          <w:sz w:val="26"/>
          <w:szCs w:val="26"/>
        </w:rPr>
        <w:t xml:space="preserve"> слов. Если в изложении менее 150 слов (в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6977BC">
          <w:pgSz w:w="11906" w:h="16838"/>
          <w:pgMar w:top="851" w:right="567" w:bottom="993" w:left="1134"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w:t>
      </w:r>
      <w:r w:rsidR="009A7906">
        <w:rPr>
          <w:sz w:val="26"/>
          <w:szCs w:val="26"/>
        </w:rPr>
        <w:t>о содержание и логичность.</w:t>
      </w:r>
    </w:p>
    <w:p w:rsidR="000470AA" w:rsidRPr="009C7E8B" w:rsidRDefault="000470AA" w:rsidP="000470AA">
      <w:pPr>
        <w:pStyle w:val="2"/>
        <w:jc w:val="both"/>
        <w:rPr>
          <w:rFonts w:ascii="Times New Roman" w:hAnsi="Times New Roman"/>
          <w:i w:val="0"/>
        </w:rPr>
      </w:pPr>
      <w:bookmarkStart w:id="53" w:name="_Toc465258294"/>
      <w:bookmarkStart w:id="54" w:name="_Toc466374545"/>
      <w:bookmarkStart w:id="55" w:name="_Toc55813678"/>
      <w:bookmarkEnd w:id="31"/>
      <w:r w:rsidRPr="009C7E8B">
        <w:rPr>
          <w:rFonts w:ascii="Times New Roman" w:hAnsi="Times New Roman"/>
          <w:i w:val="0"/>
        </w:rPr>
        <w:lastRenderedPageBreak/>
        <w:t xml:space="preserve">Приложение </w:t>
      </w:r>
      <w:r w:rsidR="00626936">
        <w:rPr>
          <w:rFonts w:ascii="Times New Roman" w:hAnsi="Times New Roman"/>
          <w:i w:val="0"/>
        </w:rPr>
        <w:t>6</w:t>
      </w:r>
      <w:r w:rsidRPr="009C7E8B">
        <w:rPr>
          <w:rFonts w:ascii="Times New Roman" w:hAnsi="Times New Roman"/>
          <w:i w:val="0"/>
        </w:rPr>
        <w:t>.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53"/>
      <w:bookmarkEnd w:id="54"/>
      <w:bookmarkEnd w:id="55"/>
    </w:p>
    <w:p w:rsidR="000470AA" w:rsidRPr="0085563E" w:rsidRDefault="000470AA" w:rsidP="000470AA">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80768" behindDoc="0" locked="0" layoutInCell="1" allowOverlap="1" wp14:anchorId="0B155C7D" wp14:editId="4D89E8D2">
                <wp:simplePos x="0" y="0"/>
                <wp:positionH relativeFrom="column">
                  <wp:posOffset>-57785</wp:posOffset>
                </wp:positionH>
                <wp:positionV relativeFrom="paragraph">
                  <wp:posOffset>147955</wp:posOffset>
                </wp:positionV>
                <wp:extent cx="6276975" cy="1664970"/>
                <wp:effectExtent l="0" t="0" r="9525" b="0"/>
                <wp:wrapNone/>
                <wp:docPr id="10"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55C7D" id="Прямоугольник 3" o:spid="_x0000_s1026" style="position:absolute;left:0;text-align:left;margin-left:-4.55pt;margin-top:11.65pt;width:494.25pt;height:13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IQBUAIAAFo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">
                <v:textbox>
                  <w:txbxContent>
                    <w:p w:rsidR="007F3C34" w:rsidRDefault="007F3C34" w:rsidP="000470A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 xml:space="preserve">итогового сочинения (изложения)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7F3C34" w:rsidRPr="00BD485C" w:rsidRDefault="007F3C34" w:rsidP="000470AA">
                      <w:pPr>
                        <w:spacing w:line="276" w:lineRule="auto"/>
                        <w:jc w:val="center"/>
                        <w:rPr>
                          <w:sz w:val="26"/>
                          <w:szCs w:val="26"/>
                        </w:rPr>
                      </w:pPr>
                      <w:r w:rsidRPr="00BD485C">
                        <w:rPr>
                          <w:i/>
                          <w:iCs/>
                          <w:sz w:val="26"/>
                          <w:szCs w:val="26"/>
                        </w:rPr>
                        <w:t>Комментарии, отмеченные</w:t>
                      </w:r>
                      <w:r>
                        <w:rPr>
                          <w:i/>
                          <w:iCs/>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7F3C34" w:rsidRPr="000310C8" w:rsidRDefault="007F3C34" w:rsidP="000470AA">
                      <w:pPr>
                        <w:spacing w:line="276" w:lineRule="auto"/>
                        <w:jc w:val="center"/>
                      </w:pPr>
                    </w:p>
                  </w:txbxContent>
                </v:textbox>
              </v:rect>
            </w:pict>
          </mc:Fallback>
        </mc:AlternateContent>
      </w: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Pr="0085563E"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Default="000470AA" w:rsidP="000470AA">
      <w:pPr>
        <w:spacing w:line="276" w:lineRule="auto"/>
        <w:ind w:firstLine="709"/>
        <w:jc w:val="both"/>
        <w:rPr>
          <w:i/>
          <w:color w:val="000000"/>
          <w:sz w:val="26"/>
          <w:szCs w:val="26"/>
        </w:rPr>
      </w:pPr>
    </w:p>
    <w:p w:rsidR="000470AA" w:rsidRPr="00C9650B" w:rsidRDefault="000470AA" w:rsidP="000470AA">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C5121" w:rsidRDefault="000470AA" w:rsidP="00DC5121">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EF766F" w:rsidRPr="00DC5121" w:rsidRDefault="000470AA" w:rsidP="00DC5121">
      <w:pPr>
        <w:spacing w:line="276" w:lineRule="auto"/>
        <w:ind w:firstLine="709"/>
        <w:jc w:val="both"/>
        <w:rPr>
          <w:i/>
          <w:color w:val="000000"/>
          <w:sz w:val="26"/>
          <w:szCs w:val="26"/>
        </w:rPr>
      </w:pPr>
      <w:r w:rsidRPr="00DC5121">
        <w:rPr>
          <w:i/>
          <w:color w:val="000000"/>
          <w:sz w:val="26"/>
          <w:szCs w:val="26"/>
        </w:rPr>
        <w:t>Оставшиеся поля –</w:t>
      </w:r>
      <w:r w:rsidR="00E24F2A" w:rsidRPr="00DC5121">
        <w:rPr>
          <w:i/>
          <w:color w:val="000000"/>
          <w:sz w:val="26"/>
          <w:szCs w:val="26"/>
        </w:rPr>
        <w:t xml:space="preserve"> </w:t>
      </w:r>
      <w:r w:rsidRPr="00DC5121">
        <w:rPr>
          <w:i/>
          <w:color w:val="000000"/>
          <w:sz w:val="26"/>
          <w:szCs w:val="26"/>
        </w:rPr>
        <w:t xml:space="preserve">«Класс: номер и буква», «Номер темы», </w:t>
      </w:r>
      <w:r w:rsidRPr="00DC5121">
        <w:rPr>
          <w:i/>
          <w:sz w:val="26"/>
          <w:szCs w:val="26"/>
        </w:rPr>
        <w:t>ФИО, данные документа, удостоверяющего личность,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830C12" w:rsidRPr="0085563E" w:rsidRDefault="00830C12" w:rsidP="00830C12">
      <w:pPr>
        <w:spacing w:line="276" w:lineRule="auto"/>
        <w:jc w:val="both"/>
        <w:rPr>
          <w:b/>
          <w:i/>
          <w:noProof/>
          <w:color w:val="FF0000"/>
          <w:sz w:val="26"/>
          <w:szCs w:val="26"/>
        </w:rPr>
      </w:pPr>
      <w:r>
        <w:rPr>
          <w:b/>
          <w:i/>
          <w:noProof/>
          <w:color w:val="FF0000"/>
          <w:sz w:val="26"/>
          <w:szCs w:val="26"/>
        </w:rPr>
        <w:lastRenderedPageBreak/>
        <w:drawing>
          <wp:inline distT="0" distB="0" distL="0" distR="0" wp14:anchorId="2F6CC6B6" wp14:editId="7B0FF993">
            <wp:extent cx="6200775" cy="38385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0775" cy="3838575"/>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830C12" w:rsidRPr="003B22EC" w:rsidTr="0077599F">
        <w:trPr>
          <w:tblHeader/>
          <w:jc w:val="center"/>
        </w:trPr>
        <w:tc>
          <w:tcPr>
            <w:tcW w:w="3601" w:type="dxa"/>
            <w:tcMar>
              <w:top w:w="60" w:type="dxa"/>
              <w:left w:w="60" w:type="dxa"/>
              <w:bottom w:w="60" w:type="dxa"/>
              <w:right w:w="60" w:type="dxa"/>
            </w:tcMar>
          </w:tcPr>
          <w:p w:rsidR="00830C12" w:rsidRPr="003B22EC" w:rsidRDefault="00830C12" w:rsidP="0077599F">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jc w:val="center"/>
              <w:rPr>
                <w:b/>
                <w:bCs/>
                <w:sz w:val="26"/>
                <w:szCs w:val="26"/>
              </w:rPr>
            </w:pPr>
            <w:r w:rsidRPr="003B22EC">
              <w:rPr>
                <w:b/>
                <w:bCs/>
                <w:sz w:val="26"/>
                <w:szCs w:val="26"/>
              </w:rPr>
              <w:t>Указания по заполнению</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Дата проведения сочинения (изложения)</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lastRenderedPageBreak/>
              <w:t>Код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20 – сочинение, 21 –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830C12" w:rsidRPr="003B22EC" w:rsidTr="0077599F">
        <w:trPr>
          <w:jc w:val="center"/>
        </w:trPr>
        <w:tc>
          <w:tcPr>
            <w:tcW w:w="3601" w:type="dxa"/>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830C12" w:rsidRPr="003B22EC" w:rsidRDefault="00830C12" w:rsidP="0077599F">
            <w:pPr>
              <w:widowControl w:val="0"/>
              <w:spacing w:line="276" w:lineRule="auto"/>
              <w:rPr>
                <w:sz w:val="26"/>
                <w:szCs w:val="26"/>
              </w:rPr>
            </w:pPr>
            <w:r w:rsidRPr="003B22EC">
              <w:rPr>
                <w:sz w:val="26"/>
                <w:szCs w:val="26"/>
              </w:rPr>
              <w:t>Указывается в соответствии с выбранной темой</w:t>
            </w:r>
          </w:p>
        </w:tc>
      </w:tr>
    </w:tbl>
    <w:p w:rsidR="00830C12" w:rsidRPr="0085563E" w:rsidRDefault="00830C12" w:rsidP="00830C12">
      <w:pPr>
        <w:spacing w:line="276" w:lineRule="auto"/>
        <w:ind w:firstLine="709"/>
        <w:jc w:val="both"/>
        <w:rPr>
          <w:b/>
          <w:i/>
          <w:noProof/>
          <w:color w:val="FF0000"/>
          <w:sz w:val="26"/>
          <w:szCs w:val="26"/>
        </w:rPr>
      </w:pPr>
    </w:p>
    <w:p w:rsidR="00830C12" w:rsidRPr="0085563E" w:rsidRDefault="00830C12" w:rsidP="00830C1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830C12" w:rsidRPr="0085563E" w:rsidRDefault="00830C12" w:rsidP="00830C12">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830C12" w:rsidRPr="0085563E" w:rsidRDefault="00830C12" w:rsidP="00830C12">
      <w:pPr>
        <w:spacing w:line="276" w:lineRule="auto"/>
        <w:ind w:firstLine="709"/>
        <w:jc w:val="center"/>
        <w:rPr>
          <w:b/>
          <w:iCs/>
          <w:noProof/>
          <w:sz w:val="26"/>
          <w:szCs w:val="26"/>
        </w:rPr>
      </w:pPr>
    </w:p>
    <w:p w:rsidR="00830C12" w:rsidRPr="0085563E" w:rsidRDefault="00830C12" w:rsidP="00830C1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830C12" w:rsidRPr="0085563E" w:rsidRDefault="00830C12" w:rsidP="00830C12">
      <w:pPr>
        <w:spacing w:line="276" w:lineRule="auto"/>
        <w:ind w:firstLine="709"/>
        <w:jc w:val="center"/>
        <w:rPr>
          <w:b/>
          <w:iCs/>
          <w:noProof/>
          <w:sz w:val="26"/>
          <w:szCs w:val="26"/>
        </w:rPr>
      </w:pPr>
    </w:p>
    <w:p w:rsidR="00830C12" w:rsidRPr="008E0FD5" w:rsidRDefault="00830C12" w:rsidP="00830C1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830C12" w:rsidRPr="0085563E" w:rsidRDefault="00830C12" w:rsidP="00830C1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830C12" w:rsidRPr="0085563E" w:rsidRDefault="00830C12" w:rsidP="00830C1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 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830C12" w:rsidRPr="0085563E" w:rsidRDefault="00830C12" w:rsidP="00830C1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830C12" w:rsidRDefault="00830C12" w:rsidP="00830C1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830C12" w:rsidRPr="0085563E" w:rsidRDefault="00830C12" w:rsidP="00830C1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696018" w:rsidRPr="0092451A" w:rsidRDefault="00696018" w:rsidP="00696018">
      <w:pPr>
        <w:spacing w:line="276" w:lineRule="auto"/>
        <w:ind w:firstLine="709"/>
        <w:jc w:val="both"/>
        <w:rPr>
          <w:b/>
          <w:sz w:val="26"/>
          <w:szCs w:val="26"/>
        </w:rPr>
      </w:pPr>
      <w:r w:rsidRPr="0092451A">
        <w:rPr>
          <w:b/>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w:t>
      </w:r>
      <w:r w:rsidRPr="00A835D0">
        <w:rPr>
          <w:b/>
          <w:i/>
          <w:sz w:val="26"/>
          <w:szCs w:val="26"/>
        </w:rPr>
        <w:t xml:space="preserve"> </w:t>
      </w:r>
      <w:r w:rsidRPr="0092451A">
        <w:rPr>
          <w:b/>
          <w:sz w:val="26"/>
          <w:szCs w:val="26"/>
        </w:rPr>
        <w:t>организации по проведению итогового сочинения (изложения).</w:t>
      </w:r>
    </w:p>
    <w:p w:rsidR="00830C12" w:rsidRPr="0085563E" w:rsidRDefault="00830C12" w:rsidP="00830C1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830C12" w:rsidRPr="0085563E" w:rsidRDefault="00830C12" w:rsidP="00830C12">
      <w:pPr>
        <w:autoSpaceDE w:val="0"/>
        <w:autoSpaceDN w:val="0"/>
        <w:adjustRightInd w:val="0"/>
        <w:spacing w:line="276" w:lineRule="auto"/>
        <w:ind w:firstLine="708"/>
        <w:jc w:val="both"/>
        <w:rPr>
          <w:b/>
          <w:sz w:val="26"/>
          <w:szCs w:val="26"/>
        </w:rPr>
      </w:pPr>
      <w:r w:rsidRPr="0085563E">
        <w:rPr>
          <w:b/>
          <w:sz w:val="26"/>
          <w:szCs w:val="26"/>
        </w:rPr>
        <w:lastRenderedPageBreak/>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830C12" w:rsidRDefault="00830C12" w:rsidP="00830C12">
      <w:pPr>
        <w:autoSpaceDE w:val="0"/>
        <w:autoSpaceDN w:val="0"/>
        <w:adjustRightInd w:val="0"/>
        <w:spacing w:line="276" w:lineRule="auto"/>
        <w:ind w:firstLine="708"/>
        <w:jc w:val="both"/>
        <w:rPr>
          <w:b/>
          <w:sz w:val="26"/>
          <w:szCs w:val="26"/>
        </w:rPr>
      </w:pPr>
      <w:r>
        <w:rPr>
          <w:b/>
          <w:sz w:val="26"/>
          <w:szCs w:val="26"/>
        </w:rPr>
        <w:t>черновики;</w:t>
      </w:r>
    </w:p>
    <w:p w:rsidR="00830C12" w:rsidRPr="006B25FC" w:rsidRDefault="00830C12" w:rsidP="00830C12">
      <w:pPr>
        <w:widowControl w:val="0"/>
        <w:spacing w:line="276" w:lineRule="auto"/>
        <w:ind w:firstLine="709"/>
        <w:jc w:val="both"/>
        <w:rPr>
          <w:b/>
          <w:sz w:val="26"/>
          <w:szCs w:val="26"/>
        </w:rPr>
      </w:pPr>
      <w:r w:rsidRPr="009C7E8B">
        <w:rPr>
          <w:b/>
          <w:sz w:val="26"/>
          <w:szCs w:val="26"/>
        </w:rPr>
        <w:t>специальные технические средства (для участников с ОВЗ, детей-инвалидов, инвалидов).</w:t>
      </w:r>
    </w:p>
    <w:p w:rsidR="00830C12" w:rsidRDefault="00830C12" w:rsidP="00830C1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830C12" w:rsidRDefault="00830C12" w:rsidP="00830C12">
      <w:pPr>
        <w:spacing w:line="276" w:lineRule="auto"/>
        <w:ind w:firstLine="709"/>
        <w:jc w:val="both"/>
        <w:rPr>
          <w:b/>
          <w:sz w:val="26"/>
          <w:szCs w:val="26"/>
        </w:rPr>
      </w:pPr>
      <w:r w:rsidRPr="0054003C">
        <w:rPr>
          <w:b/>
          <w:sz w:val="26"/>
          <w:szCs w:val="26"/>
        </w:rPr>
        <w:t>Продолжительность выполнения итогового сочинения (</w:t>
      </w:r>
      <w:r w:rsidR="00D21A65" w:rsidRPr="0054003C">
        <w:rPr>
          <w:b/>
          <w:sz w:val="26"/>
          <w:szCs w:val="26"/>
        </w:rPr>
        <w:t>изложения) составляет 3</w:t>
      </w:r>
      <w:r w:rsidRPr="0054003C">
        <w:rPr>
          <w:b/>
          <w:sz w:val="26"/>
          <w:szCs w:val="26"/>
        </w:rPr>
        <w:t xml:space="preserve"> часа 55 минут (235 минут).</w:t>
      </w:r>
    </w:p>
    <w:p w:rsidR="00830C12" w:rsidRPr="0085563E" w:rsidRDefault="00830C12" w:rsidP="00830C1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830C12" w:rsidRPr="00BF76DF" w:rsidRDefault="00830C12" w:rsidP="00830C1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830C12" w:rsidRDefault="00830C12" w:rsidP="00830C1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p>
    <w:p w:rsidR="00830C12" w:rsidRPr="00155268" w:rsidRDefault="00830C12" w:rsidP="00830C1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830C12" w:rsidRDefault="00830C12" w:rsidP="00830C12">
      <w:pPr>
        <w:spacing w:line="276" w:lineRule="auto"/>
        <w:ind w:firstLine="709"/>
        <w:jc w:val="both"/>
        <w:rPr>
          <w:b/>
          <w:sz w:val="26"/>
          <w:szCs w:val="26"/>
        </w:rPr>
      </w:pPr>
      <w:r>
        <w:rPr>
          <w:b/>
          <w:sz w:val="26"/>
          <w:szCs w:val="26"/>
        </w:rPr>
        <w:t>Стали известны темы сочинения (тексты изложения).</w:t>
      </w:r>
    </w:p>
    <w:p w:rsidR="0092451A" w:rsidRDefault="0092451A" w:rsidP="0092451A">
      <w:pPr>
        <w:spacing w:line="276" w:lineRule="auto"/>
        <w:ind w:firstLine="709"/>
        <w:jc w:val="both"/>
        <w:rPr>
          <w:i/>
          <w:sz w:val="26"/>
          <w:szCs w:val="26"/>
        </w:rPr>
      </w:pPr>
      <w:r w:rsidRPr="00D9665B">
        <w:rPr>
          <w:i/>
          <w:sz w:val="26"/>
          <w:szCs w:val="26"/>
          <w:u w:val="single"/>
        </w:rPr>
        <w:t>Темы сочинения должны</w:t>
      </w:r>
      <w:r w:rsidRPr="009A20F0">
        <w:rPr>
          <w:i/>
          <w:sz w:val="26"/>
          <w:szCs w:val="26"/>
        </w:rPr>
        <w:t xml:space="preserve"> быть написаны (размещены) на доске (информационном стенде)</w:t>
      </w:r>
      <w:r>
        <w:rPr>
          <w:i/>
          <w:sz w:val="26"/>
          <w:szCs w:val="26"/>
        </w:rPr>
        <w:t>.</w:t>
      </w:r>
    </w:p>
    <w:p w:rsidR="0092451A" w:rsidRPr="00D9665B" w:rsidRDefault="0092451A" w:rsidP="0092451A">
      <w:pPr>
        <w:spacing w:line="276" w:lineRule="auto"/>
        <w:ind w:firstLine="709"/>
        <w:jc w:val="both"/>
        <w:rPr>
          <w:i/>
          <w:sz w:val="26"/>
          <w:szCs w:val="26"/>
          <w:u w:val="single"/>
        </w:rPr>
      </w:pPr>
      <w:r w:rsidRPr="00D9665B">
        <w:rPr>
          <w:i/>
          <w:sz w:val="26"/>
          <w:szCs w:val="26"/>
          <w:u w:val="single"/>
        </w:rPr>
        <w:t>Слепым, слабовидящим участникам итогового сочинения темы итогового сочинения выдаются для ознакомления на 40 минут. Затем член комиссии в аудитории собирает у участников листы с темами.</w:t>
      </w:r>
    </w:p>
    <w:p w:rsidR="0092451A" w:rsidRPr="007A7945" w:rsidRDefault="0092451A" w:rsidP="0092451A">
      <w:pPr>
        <w:spacing w:line="276" w:lineRule="auto"/>
        <w:ind w:firstLine="709"/>
        <w:jc w:val="both"/>
        <w:rPr>
          <w:i/>
          <w:sz w:val="26"/>
          <w:szCs w:val="26"/>
          <w:u w:val="single"/>
        </w:rPr>
      </w:pPr>
      <w:r w:rsidRPr="00517350">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r>
        <w:rPr>
          <w:i/>
          <w:sz w:val="26"/>
          <w:szCs w:val="26"/>
        </w:rPr>
        <w:t xml:space="preserve">, </w:t>
      </w:r>
      <w:r w:rsidRPr="007A7945">
        <w:rPr>
          <w:i/>
          <w:sz w:val="26"/>
          <w:szCs w:val="26"/>
          <w:u w:val="single"/>
        </w:rPr>
        <w:t>делают паузу для предоставления участникам возможности обдумать темы.</w:t>
      </w:r>
    </w:p>
    <w:p w:rsidR="0092451A" w:rsidRDefault="0092451A" w:rsidP="00830C12">
      <w:pPr>
        <w:spacing w:line="276" w:lineRule="auto"/>
        <w:ind w:firstLine="709"/>
        <w:jc w:val="both"/>
        <w:rPr>
          <w:b/>
          <w:sz w:val="26"/>
          <w:szCs w:val="26"/>
        </w:rPr>
      </w:pPr>
    </w:p>
    <w:p w:rsidR="00830C12" w:rsidRPr="0085563E" w:rsidRDefault="00830C12" w:rsidP="00830C12">
      <w:pPr>
        <w:spacing w:line="276" w:lineRule="auto"/>
        <w:ind w:firstLine="709"/>
        <w:jc w:val="both"/>
        <w:rPr>
          <w:i/>
          <w:sz w:val="26"/>
          <w:szCs w:val="26"/>
        </w:rPr>
      </w:pPr>
      <w:r w:rsidRPr="0085563E">
        <w:rPr>
          <w:b/>
          <w:sz w:val="26"/>
          <w:szCs w:val="26"/>
        </w:rPr>
        <w:t>Приступаем к заполнению бланка регистрации.</w:t>
      </w:r>
    </w:p>
    <w:p w:rsidR="00830C12" w:rsidRPr="0085563E" w:rsidRDefault="00830C12" w:rsidP="00830C1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830C12" w:rsidRPr="00694165" w:rsidRDefault="00830C12" w:rsidP="00830C1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p>
    <w:p w:rsidR="00830C12" w:rsidRPr="0085563E" w:rsidRDefault="00830C12" w:rsidP="00830C1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830C12" w:rsidRPr="0085563E" w:rsidRDefault="00830C12" w:rsidP="00830C12">
      <w:pPr>
        <w:spacing w:line="276" w:lineRule="auto"/>
        <w:ind w:firstLine="709"/>
        <w:jc w:val="both"/>
        <w:rPr>
          <w:b/>
          <w:color w:val="000000"/>
          <w:sz w:val="26"/>
          <w:szCs w:val="26"/>
        </w:rPr>
      </w:pPr>
      <w:r w:rsidRPr="0085563E">
        <w:rPr>
          <w:b/>
          <w:color w:val="000000"/>
          <w:sz w:val="26"/>
          <w:szCs w:val="26"/>
        </w:rPr>
        <w:lastRenderedPageBreak/>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Заполняем сведения об участнике итогового сочинения (изложения), поля: фамилия, имя, отчество, данные доку</w:t>
      </w:r>
      <w:r w:rsidR="00C7523C">
        <w:rPr>
          <w:b/>
          <w:sz w:val="26"/>
          <w:szCs w:val="26"/>
          <w:lang w:eastAsia="zh-CN"/>
        </w:rPr>
        <w:t>мента, удостоверяющего личность</w:t>
      </w:r>
      <w:r w:rsidRPr="0085563E">
        <w:rPr>
          <w:b/>
          <w:sz w:val="26"/>
          <w:szCs w:val="26"/>
          <w:lang w:eastAsia="zh-CN"/>
        </w:rPr>
        <w:t xml:space="preserve">. </w:t>
      </w:r>
    </w:p>
    <w:p w:rsidR="00830C12" w:rsidRPr="0085563E" w:rsidRDefault="00830C12" w:rsidP="00830C1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830C12" w:rsidRDefault="00830C12" w:rsidP="00830C1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92451A" w:rsidRPr="00517350" w:rsidRDefault="0092451A" w:rsidP="0092451A">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rsidR="0092451A" w:rsidRPr="00425AAF" w:rsidRDefault="0092451A" w:rsidP="0092451A">
      <w:pPr>
        <w:spacing w:line="276" w:lineRule="auto"/>
        <w:ind w:firstLine="709"/>
        <w:jc w:val="both"/>
        <w:rPr>
          <w:b/>
          <w:sz w:val="26"/>
          <w:szCs w:val="26"/>
        </w:rPr>
      </w:pPr>
      <w:r w:rsidRPr="00517350">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r w:rsidR="00425AAF" w:rsidRPr="00425AAF">
        <w:rPr>
          <w:b/>
          <w:sz w:val="26"/>
          <w:szCs w:val="26"/>
        </w:rPr>
        <w:t xml:space="preserve">Затем </w:t>
      </w:r>
      <w:r w:rsidRPr="00425AAF">
        <w:rPr>
          <w:b/>
          <w:sz w:val="26"/>
          <w:szCs w:val="26"/>
        </w:rPr>
        <w:t>мы соберем у вас текст инструкции.</w:t>
      </w:r>
    </w:p>
    <w:p w:rsidR="0092451A" w:rsidRPr="00517350" w:rsidRDefault="0092451A" w:rsidP="0092451A">
      <w:pPr>
        <w:suppressAutoHyphens/>
        <w:spacing w:line="276" w:lineRule="auto"/>
        <w:ind w:firstLine="709"/>
        <w:jc w:val="both"/>
        <w:rPr>
          <w:b/>
          <w:sz w:val="26"/>
          <w:szCs w:val="26"/>
          <w:lang w:eastAsia="zh-CN"/>
        </w:rPr>
      </w:pPr>
    </w:p>
    <w:p w:rsidR="0092451A" w:rsidRDefault="0092451A" w:rsidP="0092451A">
      <w:pPr>
        <w:suppressAutoHyphens/>
        <w:spacing w:line="276" w:lineRule="auto"/>
        <w:ind w:firstLine="709"/>
        <w:jc w:val="both"/>
        <w:rPr>
          <w:i/>
          <w:sz w:val="26"/>
          <w:szCs w:val="26"/>
          <w:lang w:eastAsia="zh-CN"/>
        </w:rPr>
      </w:pPr>
      <w:r w:rsidRPr="00517350">
        <w:rPr>
          <w:i/>
          <w:sz w:val="26"/>
          <w:szCs w:val="26"/>
          <w:lang w:eastAsia="zh-CN"/>
        </w:rPr>
        <w:t>(Сделать паузу)</w:t>
      </w:r>
    </w:p>
    <w:p w:rsidR="0092451A" w:rsidRPr="00425AAF" w:rsidRDefault="0092451A" w:rsidP="00425AAF">
      <w:pPr>
        <w:tabs>
          <w:tab w:val="left" w:pos="5820"/>
        </w:tabs>
        <w:spacing w:line="276" w:lineRule="auto"/>
        <w:ind w:firstLine="709"/>
        <w:jc w:val="both"/>
        <w:rPr>
          <w:b/>
          <w:sz w:val="26"/>
          <w:szCs w:val="26"/>
        </w:rPr>
      </w:pPr>
      <w:r w:rsidRPr="00425AAF">
        <w:rPr>
          <w:b/>
          <w:sz w:val="26"/>
          <w:szCs w:val="26"/>
        </w:rPr>
        <w:t>Сдайте, пожалуйста, текст инструкции.</w:t>
      </w:r>
      <w:r w:rsidR="00425AAF" w:rsidRPr="00425AAF">
        <w:rPr>
          <w:b/>
          <w:sz w:val="26"/>
          <w:szCs w:val="26"/>
        </w:rPr>
        <w:tab/>
      </w:r>
    </w:p>
    <w:p w:rsidR="0092451A" w:rsidRPr="007A7945" w:rsidRDefault="0092451A" w:rsidP="0092451A">
      <w:pPr>
        <w:suppressAutoHyphens/>
        <w:spacing w:line="276" w:lineRule="auto"/>
        <w:ind w:firstLine="709"/>
        <w:jc w:val="both"/>
        <w:rPr>
          <w:sz w:val="26"/>
          <w:szCs w:val="26"/>
          <w:u w:val="single"/>
          <w:lang w:eastAsia="zh-CN"/>
        </w:rPr>
      </w:pPr>
    </w:p>
    <w:p w:rsidR="0092451A" w:rsidRPr="007A7945" w:rsidRDefault="0092451A" w:rsidP="0092451A">
      <w:pPr>
        <w:suppressAutoHyphens/>
        <w:spacing w:line="276" w:lineRule="auto"/>
        <w:ind w:firstLine="709"/>
        <w:jc w:val="both"/>
        <w:rPr>
          <w:i/>
          <w:sz w:val="26"/>
          <w:szCs w:val="26"/>
          <w:u w:val="single"/>
          <w:lang w:eastAsia="zh-CN"/>
        </w:rPr>
      </w:pPr>
      <w:r w:rsidRPr="007A7945">
        <w:rPr>
          <w:i/>
          <w:sz w:val="26"/>
          <w:szCs w:val="26"/>
          <w:u w:val="single"/>
          <w:lang w:eastAsia="zh-CN"/>
        </w:rPr>
        <w:t>Члены комиссии собирают у участников инструкции.</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830C12" w:rsidRPr="0085563E" w:rsidRDefault="00830C12" w:rsidP="00830C1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830C12" w:rsidRDefault="00830C12" w:rsidP="00830C1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w:t>
      </w:r>
      <w:r w:rsidRPr="009C7E8B">
        <w:rPr>
          <w:i/>
          <w:sz w:val="26"/>
          <w:szCs w:val="26"/>
          <w:u w:val="single"/>
          <w:lang w:eastAsia="zh-CN"/>
        </w:rPr>
        <w:t>с расстройствами аутистического спектра на 40 минут выдается текст изложения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830C12" w:rsidRPr="0085563E" w:rsidRDefault="00830C12" w:rsidP="00830C12">
      <w:pPr>
        <w:suppressAutoHyphens/>
        <w:spacing w:line="276" w:lineRule="auto"/>
        <w:ind w:firstLine="709"/>
        <w:jc w:val="both"/>
        <w:rPr>
          <w:i/>
          <w:sz w:val="26"/>
          <w:szCs w:val="26"/>
          <w:u w:val="single"/>
          <w:lang w:eastAsia="zh-CN"/>
        </w:rPr>
      </w:pP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Желаем удачи!</w:t>
      </w:r>
    </w:p>
    <w:p w:rsidR="00830C12" w:rsidRPr="00777AA9" w:rsidRDefault="00830C12" w:rsidP="00830C12">
      <w:pPr>
        <w:suppressAutoHyphens/>
        <w:spacing w:line="276" w:lineRule="auto"/>
        <w:ind w:firstLine="709"/>
        <w:jc w:val="both"/>
        <w:rPr>
          <w:i/>
          <w:sz w:val="26"/>
          <w:szCs w:val="26"/>
          <w:lang w:eastAsia="zh-CN"/>
        </w:rPr>
      </w:pPr>
      <w:r w:rsidRPr="00777AA9">
        <w:rPr>
          <w:i/>
          <w:sz w:val="26"/>
          <w:szCs w:val="26"/>
          <w:lang w:eastAsia="zh-CN"/>
        </w:rPr>
        <w:lastRenderedPageBreak/>
        <w:t xml:space="preserve">За 30 минут до окончания </w:t>
      </w:r>
      <w:r>
        <w:rPr>
          <w:i/>
          <w:sz w:val="26"/>
          <w:szCs w:val="26"/>
          <w:lang w:eastAsia="zh-CN"/>
        </w:rPr>
        <w:t>написания итогового сочинения (изложения)</w:t>
      </w:r>
      <w:r w:rsidRPr="00777AA9">
        <w:rPr>
          <w:i/>
          <w:sz w:val="26"/>
          <w:szCs w:val="26"/>
          <w:lang w:eastAsia="zh-CN"/>
        </w:rPr>
        <w:t xml:space="preserve"> необходимо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830C12" w:rsidRPr="0085563E" w:rsidRDefault="00830C12" w:rsidP="00830C1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830C12" w:rsidRPr="0085563E" w:rsidRDefault="00830C12" w:rsidP="00830C1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830C12" w:rsidRPr="0085563E" w:rsidRDefault="00830C12" w:rsidP="00830C1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830C12" w:rsidRPr="0085563E" w:rsidRDefault="00830C12" w:rsidP="00830C1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830C12" w:rsidRPr="00447964" w:rsidRDefault="00830C12" w:rsidP="00830C1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830C12" w:rsidRPr="00830C12" w:rsidRDefault="00830C12" w:rsidP="00830C12"/>
    <w:sectPr w:rsidR="00830C12" w:rsidRPr="00830C12"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34" w:rsidRDefault="007F3C34" w:rsidP="005C21EF">
      <w:r>
        <w:separator/>
      </w:r>
    </w:p>
  </w:endnote>
  <w:endnote w:type="continuationSeparator" w:id="0">
    <w:p w:rsidR="007F3C34" w:rsidRDefault="007F3C34"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948761"/>
      <w:docPartObj>
        <w:docPartGallery w:val="Page Numbers (Bottom of Page)"/>
        <w:docPartUnique/>
      </w:docPartObj>
    </w:sdtPr>
    <w:sdtEndPr/>
    <w:sdtContent>
      <w:p w:rsidR="007F3C34" w:rsidRDefault="007F3C34">
        <w:pPr>
          <w:pStyle w:val="af6"/>
          <w:jc w:val="right"/>
        </w:pPr>
        <w:r>
          <w:fldChar w:fldCharType="begin"/>
        </w:r>
        <w:r>
          <w:instrText>PAGE   \* MERGEFORMAT</w:instrText>
        </w:r>
        <w:r>
          <w:fldChar w:fldCharType="separate"/>
        </w:r>
        <w:r w:rsidR="003607BB">
          <w:rPr>
            <w:noProof/>
          </w:rPr>
          <w:t>5</w:t>
        </w:r>
        <w:r>
          <w:fldChar w:fldCharType="end"/>
        </w:r>
      </w:p>
    </w:sdtContent>
  </w:sdt>
  <w:p w:rsidR="007F3C34" w:rsidRDefault="007F3C34"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34" w:rsidRDefault="007F3C34" w:rsidP="005C21EF">
      <w:r>
        <w:separator/>
      </w:r>
    </w:p>
  </w:footnote>
  <w:footnote w:type="continuationSeparator" w:id="0">
    <w:p w:rsidR="007F3C34" w:rsidRDefault="007F3C34" w:rsidP="005C21EF">
      <w:r>
        <w:continuationSeparator/>
      </w:r>
    </w:p>
  </w:footnote>
  <w:footnote w:id="1">
    <w:p w:rsidR="007F3C34" w:rsidRPr="00667BFB" w:rsidRDefault="007F3C34"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F3C34" w:rsidRPr="00F449A6" w:rsidRDefault="007F3C34"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multilevel"/>
    <w:tmpl w:val="B2AACC5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9"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5"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6"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0"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1"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51306B9"/>
    <w:multiLevelType w:val="multilevel"/>
    <w:tmpl w:val="16AC1B0A"/>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1"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1"/>
  </w:num>
  <w:num w:numId="3">
    <w:abstractNumId w:val="2"/>
  </w:num>
  <w:num w:numId="4">
    <w:abstractNumId w:val="14"/>
  </w:num>
  <w:num w:numId="5">
    <w:abstractNumId w:val="18"/>
  </w:num>
  <w:num w:numId="6">
    <w:abstractNumId w:val="31"/>
  </w:num>
  <w:num w:numId="7">
    <w:abstractNumId w:val="7"/>
  </w:num>
  <w:num w:numId="8">
    <w:abstractNumId w:val="34"/>
  </w:num>
  <w:num w:numId="9">
    <w:abstractNumId w:val="28"/>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2"/>
  </w:num>
  <w:num w:numId="17">
    <w:abstractNumId w:val="1"/>
  </w:num>
  <w:num w:numId="18">
    <w:abstractNumId w:val="33"/>
  </w:num>
  <w:num w:numId="19">
    <w:abstractNumId w:val="30"/>
  </w:num>
  <w:num w:numId="20">
    <w:abstractNumId w:val="5"/>
  </w:num>
  <w:num w:numId="21">
    <w:abstractNumId w:val="9"/>
  </w:num>
  <w:num w:numId="22">
    <w:abstractNumId w:val="12"/>
  </w:num>
  <w:num w:numId="23">
    <w:abstractNumId w:val="23"/>
  </w:num>
  <w:num w:numId="24">
    <w:abstractNumId w:val="10"/>
  </w:num>
  <w:num w:numId="25">
    <w:abstractNumId w:val="19"/>
  </w:num>
  <w:num w:numId="26">
    <w:abstractNumId w:val="4"/>
  </w:num>
  <w:num w:numId="27">
    <w:abstractNumId w:val="20"/>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num>
  <w:num w:numId="34">
    <w:abstractNumId w:val="26"/>
  </w:num>
  <w:num w:numId="35">
    <w:abstractNumId w:val="25"/>
  </w:num>
  <w:num w:numId="36">
    <w:abstractNumId w:val="15"/>
  </w:num>
  <w:num w:numId="37">
    <w:abstractNumId w:val="22"/>
  </w:num>
  <w:num w:numId="38">
    <w:abstractNumId w:val="8"/>
  </w:num>
  <w:num w:numId="39">
    <w:abstractNumId w:val="11"/>
  </w:num>
  <w:num w:numId="4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446"/>
    <w:rsid w:val="00002ECB"/>
    <w:rsid w:val="000042E1"/>
    <w:rsid w:val="00025806"/>
    <w:rsid w:val="000310C8"/>
    <w:rsid w:val="00037D7B"/>
    <w:rsid w:val="00046522"/>
    <w:rsid w:val="000470AA"/>
    <w:rsid w:val="000507F4"/>
    <w:rsid w:val="00050A8E"/>
    <w:rsid w:val="000613D8"/>
    <w:rsid w:val="00064106"/>
    <w:rsid w:val="000753F2"/>
    <w:rsid w:val="00084CEE"/>
    <w:rsid w:val="00084E3B"/>
    <w:rsid w:val="00093774"/>
    <w:rsid w:val="00093A5C"/>
    <w:rsid w:val="000A0494"/>
    <w:rsid w:val="000B3A8B"/>
    <w:rsid w:val="000B4016"/>
    <w:rsid w:val="000B6A4D"/>
    <w:rsid w:val="000B6B00"/>
    <w:rsid w:val="000C0A70"/>
    <w:rsid w:val="000D2601"/>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4FAC"/>
    <w:rsid w:val="001961E9"/>
    <w:rsid w:val="00196D06"/>
    <w:rsid w:val="001A0807"/>
    <w:rsid w:val="001A2F48"/>
    <w:rsid w:val="001B0347"/>
    <w:rsid w:val="001B2EE7"/>
    <w:rsid w:val="001B70EC"/>
    <w:rsid w:val="001C038F"/>
    <w:rsid w:val="001E024D"/>
    <w:rsid w:val="00200CF9"/>
    <w:rsid w:val="00207972"/>
    <w:rsid w:val="00211871"/>
    <w:rsid w:val="0021618D"/>
    <w:rsid w:val="0022707A"/>
    <w:rsid w:val="00231DEC"/>
    <w:rsid w:val="00234159"/>
    <w:rsid w:val="00241BF3"/>
    <w:rsid w:val="00246C64"/>
    <w:rsid w:val="00254294"/>
    <w:rsid w:val="0026076B"/>
    <w:rsid w:val="002658AE"/>
    <w:rsid w:val="00295EAB"/>
    <w:rsid w:val="002A10E8"/>
    <w:rsid w:val="002A5D96"/>
    <w:rsid w:val="002D1D2B"/>
    <w:rsid w:val="002D43FF"/>
    <w:rsid w:val="002E35B4"/>
    <w:rsid w:val="002E3AE6"/>
    <w:rsid w:val="002E7D07"/>
    <w:rsid w:val="002F7FB5"/>
    <w:rsid w:val="00302016"/>
    <w:rsid w:val="003043D9"/>
    <w:rsid w:val="00310FA0"/>
    <w:rsid w:val="00311DCD"/>
    <w:rsid w:val="00311EFF"/>
    <w:rsid w:val="003162A1"/>
    <w:rsid w:val="00323D17"/>
    <w:rsid w:val="00326C0A"/>
    <w:rsid w:val="00331C47"/>
    <w:rsid w:val="00333DA2"/>
    <w:rsid w:val="00334204"/>
    <w:rsid w:val="00334C2E"/>
    <w:rsid w:val="0034038C"/>
    <w:rsid w:val="0034162E"/>
    <w:rsid w:val="00347552"/>
    <w:rsid w:val="0035101C"/>
    <w:rsid w:val="00351C87"/>
    <w:rsid w:val="0035301C"/>
    <w:rsid w:val="003607BB"/>
    <w:rsid w:val="00367117"/>
    <w:rsid w:val="00370E76"/>
    <w:rsid w:val="00376AC7"/>
    <w:rsid w:val="003800B0"/>
    <w:rsid w:val="0038051F"/>
    <w:rsid w:val="00382D6F"/>
    <w:rsid w:val="00385D4A"/>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25AAF"/>
    <w:rsid w:val="00427753"/>
    <w:rsid w:val="00430CEB"/>
    <w:rsid w:val="0043679D"/>
    <w:rsid w:val="00437160"/>
    <w:rsid w:val="004374AA"/>
    <w:rsid w:val="00437EF0"/>
    <w:rsid w:val="00447DFA"/>
    <w:rsid w:val="004512F7"/>
    <w:rsid w:val="00453225"/>
    <w:rsid w:val="0045663E"/>
    <w:rsid w:val="0046138A"/>
    <w:rsid w:val="00464767"/>
    <w:rsid w:val="0046699A"/>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338"/>
    <w:rsid w:val="00531D27"/>
    <w:rsid w:val="00533F47"/>
    <w:rsid w:val="00536BC3"/>
    <w:rsid w:val="005633CB"/>
    <w:rsid w:val="00566CBF"/>
    <w:rsid w:val="005724EB"/>
    <w:rsid w:val="00574FEA"/>
    <w:rsid w:val="005778A2"/>
    <w:rsid w:val="00583E3B"/>
    <w:rsid w:val="00586C8F"/>
    <w:rsid w:val="005906D1"/>
    <w:rsid w:val="00592184"/>
    <w:rsid w:val="005932EF"/>
    <w:rsid w:val="00595F61"/>
    <w:rsid w:val="005A0B6D"/>
    <w:rsid w:val="005A1578"/>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26936"/>
    <w:rsid w:val="006338DA"/>
    <w:rsid w:val="00640DD2"/>
    <w:rsid w:val="00640F89"/>
    <w:rsid w:val="00644C6A"/>
    <w:rsid w:val="00653D9D"/>
    <w:rsid w:val="00664B17"/>
    <w:rsid w:val="00667BFB"/>
    <w:rsid w:val="006714C6"/>
    <w:rsid w:val="00685A00"/>
    <w:rsid w:val="00685CC2"/>
    <w:rsid w:val="00691B77"/>
    <w:rsid w:val="00694330"/>
    <w:rsid w:val="00696018"/>
    <w:rsid w:val="006977BC"/>
    <w:rsid w:val="006B16EC"/>
    <w:rsid w:val="006B17C0"/>
    <w:rsid w:val="006B27B1"/>
    <w:rsid w:val="006B5E28"/>
    <w:rsid w:val="006D0DAB"/>
    <w:rsid w:val="006D419B"/>
    <w:rsid w:val="006E4404"/>
    <w:rsid w:val="006E49C9"/>
    <w:rsid w:val="006F0E4C"/>
    <w:rsid w:val="006F18A2"/>
    <w:rsid w:val="006F1FFE"/>
    <w:rsid w:val="006F67BC"/>
    <w:rsid w:val="00704450"/>
    <w:rsid w:val="00710F2A"/>
    <w:rsid w:val="0071197F"/>
    <w:rsid w:val="00716EB0"/>
    <w:rsid w:val="007245BB"/>
    <w:rsid w:val="007309F4"/>
    <w:rsid w:val="00733171"/>
    <w:rsid w:val="00734763"/>
    <w:rsid w:val="007357D6"/>
    <w:rsid w:val="00750CE2"/>
    <w:rsid w:val="00753A78"/>
    <w:rsid w:val="00763ABC"/>
    <w:rsid w:val="007700BD"/>
    <w:rsid w:val="007722D9"/>
    <w:rsid w:val="0077599F"/>
    <w:rsid w:val="0077700C"/>
    <w:rsid w:val="0078314A"/>
    <w:rsid w:val="00784981"/>
    <w:rsid w:val="0078519F"/>
    <w:rsid w:val="00785B33"/>
    <w:rsid w:val="00787822"/>
    <w:rsid w:val="007A5778"/>
    <w:rsid w:val="007A6B3D"/>
    <w:rsid w:val="007A713F"/>
    <w:rsid w:val="007A7A6C"/>
    <w:rsid w:val="007B25BD"/>
    <w:rsid w:val="007B599D"/>
    <w:rsid w:val="007C2864"/>
    <w:rsid w:val="007D136F"/>
    <w:rsid w:val="007D258E"/>
    <w:rsid w:val="007E014E"/>
    <w:rsid w:val="007E0D33"/>
    <w:rsid w:val="007E5C79"/>
    <w:rsid w:val="007E6151"/>
    <w:rsid w:val="007E6BCE"/>
    <w:rsid w:val="007F3C34"/>
    <w:rsid w:val="0080143B"/>
    <w:rsid w:val="00815497"/>
    <w:rsid w:val="008161FA"/>
    <w:rsid w:val="00816A43"/>
    <w:rsid w:val="00821AC1"/>
    <w:rsid w:val="00830C12"/>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B44F8"/>
    <w:rsid w:val="008C148C"/>
    <w:rsid w:val="008C3104"/>
    <w:rsid w:val="008C6FFC"/>
    <w:rsid w:val="008D0EC0"/>
    <w:rsid w:val="008D37CC"/>
    <w:rsid w:val="008D4035"/>
    <w:rsid w:val="008D67FC"/>
    <w:rsid w:val="008D7864"/>
    <w:rsid w:val="008D79FB"/>
    <w:rsid w:val="008E0085"/>
    <w:rsid w:val="008E179D"/>
    <w:rsid w:val="008E27F9"/>
    <w:rsid w:val="008E7537"/>
    <w:rsid w:val="008E7B90"/>
    <w:rsid w:val="008F685B"/>
    <w:rsid w:val="008F7E4A"/>
    <w:rsid w:val="00920D09"/>
    <w:rsid w:val="009215AB"/>
    <w:rsid w:val="0092451A"/>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A7906"/>
    <w:rsid w:val="009B22D6"/>
    <w:rsid w:val="009B3658"/>
    <w:rsid w:val="009C31CA"/>
    <w:rsid w:val="009D3CCC"/>
    <w:rsid w:val="009E7294"/>
    <w:rsid w:val="009E7838"/>
    <w:rsid w:val="009F0D67"/>
    <w:rsid w:val="00A0298A"/>
    <w:rsid w:val="00A0549F"/>
    <w:rsid w:val="00A0666E"/>
    <w:rsid w:val="00A15786"/>
    <w:rsid w:val="00A30867"/>
    <w:rsid w:val="00A37138"/>
    <w:rsid w:val="00A41341"/>
    <w:rsid w:val="00A41ADF"/>
    <w:rsid w:val="00A61E64"/>
    <w:rsid w:val="00A62B50"/>
    <w:rsid w:val="00A67C98"/>
    <w:rsid w:val="00A70D1E"/>
    <w:rsid w:val="00A70E5F"/>
    <w:rsid w:val="00A728F7"/>
    <w:rsid w:val="00A73917"/>
    <w:rsid w:val="00A81D0F"/>
    <w:rsid w:val="00A906E9"/>
    <w:rsid w:val="00A914C9"/>
    <w:rsid w:val="00A92070"/>
    <w:rsid w:val="00A925F3"/>
    <w:rsid w:val="00A95236"/>
    <w:rsid w:val="00A96273"/>
    <w:rsid w:val="00A97F87"/>
    <w:rsid w:val="00AA0FDD"/>
    <w:rsid w:val="00AA1B97"/>
    <w:rsid w:val="00AA3271"/>
    <w:rsid w:val="00AB0061"/>
    <w:rsid w:val="00AB14AB"/>
    <w:rsid w:val="00AB2E65"/>
    <w:rsid w:val="00AB7F22"/>
    <w:rsid w:val="00AC0245"/>
    <w:rsid w:val="00AC0F8F"/>
    <w:rsid w:val="00AC3118"/>
    <w:rsid w:val="00AC4968"/>
    <w:rsid w:val="00AC7722"/>
    <w:rsid w:val="00AD17DB"/>
    <w:rsid w:val="00AD1AB3"/>
    <w:rsid w:val="00AE58C5"/>
    <w:rsid w:val="00AF2FC9"/>
    <w:rsid w:val="00AF58F4"/>
    <w:rsid w:val="00B005E2"/>
    <w:rsid w:val="00B01704"/>
    <w:rsid w:val="00B026EB"/>
    <w:rsid w:val="00B02F11"/>
    <w:rsid w:val="00B07468"/>
    <w:rsid w:val="00B1044D"/>
    <w:rsid w:val="00B10D07"/>
    <w:rsid w:val="00B1116E"/>
    <w:rsid w:val="00B13AD8"/>
    <w:rsid w:val="00B13D28"/>
    <w:rsid w:val="00B171CD"/>
    <w:rsid w:val="00B236F2"/>
    <w:rsid w:val="00B24AD0"/>
    <w:rsid w:val="00B24EBE"/>
    <w:rsid w:val="00B2592E"/>
    <w:rsid w:val="00B3507D"/>
    <w:rsid w:val="00B4209F"/>
    <w:rsid w:val="00B44136"/>
    <w:rsid w:val="00B5053C"/>
    <w:rsid w:val="00B50C65"/>
    <w:rsid w:val="00B50D23"/>
    <w:rsid w:val="00B63BA7"/>
    <w:rsid w:val="00B806C8"/>
    <w:rsid w:val="00B8546D"/>
    <w:rsid w:val="00B8678B"/>
    <w:rsid w:val="00B92642"/>
    <w:rsid w:val="00BA18F9"/>
    <w:rsid w:val="00BA313A"/>
    <w:rsid w:val="00BA490D"/>
    <w:rsid w:val="00BA4B96"/>
    <w:rsid w:val="00BC1FE7"/>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1605"/>
    <w:rsid w:val="00C359E1"/>
    <w:rsid w:val="00C35F7B"/>
    <w:rsid w:val="00C40B33"/>
    <w:rsid w:val="00C52F10"/>
    <w:rsid w:val="00C53BE2"/>
    <w:rsid w:val="00C61A99"/>
    <w:rsid w:val="00C7229F"/>
    <w:rsid w:val="00C74144"/>
    <w:rsid w:val="00C7523C"/>
    <w:rsid w:val="00C761EE"/>
    <w:rsid w:val="00CA0833"/>
    <w:rsid w:val="00CA35DA"/>
    <w:rsid w:val="00CA3D60"/>
    <w:rsid w:val="00CB5F2E"/>
    <w:rsid w:val="00CE273B"/>
    <w:rsid w:val="00CE2BAE"/>
    <w:rsid w:val="00CE5605"/>
    <w:rsid w:val="00CF6CEB"/>
    <w:rsid w:val="00D02217"/>
    <w:rsid w:val="00D1053F"/>
    <w:rsid w:val="00D13AC2"/>
    <w:rsid w:val="00D1483D"/>
    <w:rsid w:val="00D21A65"/>
    <w:rsid w:val="00D21D29"/>
    <w:rsid w:val="00D22F59"/>
    <w:rsid w:val="00D26877"/>
    <w:rsid w:val="00D34058"/>
    <w:rsid w:val="00D41C20"/>
    <w:rsid w:val="00D428E3"/>
    <w:rsid w:val="00D45558"/>
    <w:rsid w:val="00D45E69"/>
    <w:rsid w:val="00D54979"/>
    <w:rsid w:val="00D60935"/>
    <w:rsid w:val="00D676AB"/>
    <w:rsid w:val="00D77505"/>
    <w:rsid w:val="00D80171"/>
    <w:rsid w:val="00D82A65"/>
    <w:rsid w:val="00D8498F"/>
    <w:rsid w:val="00D90C8B"/>
    <w:rsid w:val="00D91FA5"/>
    <w:rsid w:val="00D92634"/>
    <w:rsid w:val="00D94200"/>
    <w:rsid w:val="00D9436A"/>
    <w:rsid w:val="00D97A4A"/>
    <w:rsid w:val="00DA575D"/>
    <w:rsid w:val="00DB35C2"/>
    <w:rsid w:val="00DC2209"/>
    <w:rsid w:val="00DC47C0"/>
    <w:rsid w:val="00DC5121"/>
    <w:rsid w:val="00DD760A"/>
    <w:rsid w:val="00DE4EDF"/>
    <w:rsid w:val="00DF26A6"/>
    <w:rsid w:val="00E043BD"/>
    <w:rsid w:val="00E12871"/>
    <w:rsid w:val="00E21417"/>
    <w:rsid w:val="00E24F2A"/>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E5D26"/>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31B15B-4D80-4DD0-97C2-E95963BB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864"/>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ustest.ru/img/ege/ege2008-blank-r.jp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4996B-1DA0-44F2-8A41-587F7449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42</Pages>
  <Words>12180</Words>
  <Characters>69427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81445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Виталий Л. Брысов</cp:lastModifiedBy>
  <cp:revision>59</cp:revision>
  <cp:lastPrinted>2019-11-27T12:14:00Z</cp:lastPrinted>
  <dcterms:created xsi:type="dcterms:W3CDTF">2017-10-19T09:58:00Z</dcterms:created>
  <dcterms:modified xsi:type="dcterms:W3CDTF">2020-11-09T08:27:00Z</dcterms:modified>
</cp:coreProperties>
</file>